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99A" w:rsidRDefault="00B2699A" w:rsidP="00B2699A">
      <w:pPr>
        <w:spacing w:line="276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11AE6">
        <w:rPr>
          <w:rFonts w:ascii="Times New Roman" w:eastAsia="Times New Roman" w:hAnsi="Times New Roman"/>
          <w:b/>
          <w:sz w:val="28"/>
          <w:szCs w:val="28"/>
        </w:rPr>
        <w:t>Варианты заданий домашних контрольных работ</w:t>
      </w:r>
    </w:p>
    <w:p w:rsidR="00175753" w:rsidRDefault="00175753" w:rsidP="00B2699A">
      <w:pPr>
        <w:spacing w:line="276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75753" w:rsidRDefault="00175753" w:rsidP="00B2699A">
      <w:pPr>
        <w:spacing w:line="276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Инструкция: </w:t>
      </w:r>
    </w:p>
    <w:p w:rsidR="00B2699A" w:rsidRPr="00175753" w:rsidRDefault="00B2699A" w:rsidP="00175753">
      <w:pPr>
        <w:pStyle w:val="a8"/>
        <w:numPr>
          <w:ilvl w:val="0"/>
          <w:numId w:val="10"/>
        </w:num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75753">
        <w:rPr>
          <w:rFonts w:ascii="Times New Roman" w:eastAsia="Times New Roman" w:hAnsi="Times New Roman"/>
          <w:sz w:val="28"/>
          <w:szCs w:val="28"/>
        </w:rPr>
        <w:t xml:space="preserve">Работу выполняем в электронном виде. </w:t>
      </w:r>
    </w:p>
    <w:p w:rsidR="00B2699A" w:rsidRPr="00175753" w:rsidRDefault="00B2699A" w:rsidP="00175753">
      <w:pPr>
        <w:pStyle w:val="a8"/>
        <w:numPr>
          <w:ilvl w:val="0"/>
          <w:numId w:val="10"/>
        </w:num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75753">
        <w:rPr>
          <w:rFonts w:ascii="Times New Roman" w:eastAsia="Times New Roman" w:hAnsi="Times New Roman"/>
          <w:sz w:val="28"/>
          <w:szCs w:val="28"/>
        </w:rPr>
        <w:t xml:space="preserve">Файл именуем по следующей схеме: ФИО_Вариант № (указать свой вариант) </w:t>
      </w:r>
    </w:p>
    <w:p w:rsidR="00B2699A" w:rsidRPr="00175753" w:rsidRDefault="00B2699A" w:rsidP="00175753">
      <w:pPr>
        <w:pStyle w:val="a8"/>
        <w:numPr>
          <w:ilvl w:val="0"/>
          <w:numId w:val="10"/>
        </w:num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75753">
        <w:rPr>
          <w:rFonts w:ascii="Times New Roman" w:eastAsia="Times New Roman" w:hAnsi="Times New Roman"/>
          <w:sz w:val="28"/>
          <w:szCs w:val="28"/>
        </w:rPr>
        <w:t xml:space="preserve">Адрес для отправки электронных документов: </w:t>
      </w:r>
      <w:hyperlink r:id="rId5" w:history="1">
        <w:r w:rsidRPr="00175753">
          <w:rPr>
            <w:rStyle w:val="a7"/>
            <w:rFonts w:ascii="Times New Roman" w:eastAsia="Times New Roman" w:hAnsi="Times New Roman"/>
            <w:sz w:val="28"/>
            <w:szCs w:val="28"/>
            <w:lang w:val="en-US"/>
          </w:rPr>
          <w:t>Natalka</w:t>
        </w:r>
        <w:r w:rsidRPr="00175753">
          <w:rPr>
            <w:rStyle w:val="a7"/>
            <w:rFonts w:ascii="Times New Roman" w:eastAsia="Times New Roman" w:hAnsi="Times New Roman"/>
            <w:sz w:val="28"/>
            <w:szCs w:val="28"/>
          </w:rPr>
          <w:t>-05-09@</w:t>
        </w:r>
        <w:r w:rsidRPr="00175753">
          <w:rPr>
            <w:rStyle w:val="a7"/>
            <w:rFonts w:ascii="Times New Roman" w:eastAsia="Times New Roman" w:hAnsi="Times New Roman"/>
            <w:sz w:val="28"/>
            <w:szCs w:val="28"/>
            <w:lang w:val="en-US"/>
          </w:rPr>
          <w:t>mail</w:t>
        </w:r>
        <w:r w:rsidRPr="00175753">
          <w:rPr>
            <w:rStyle w:val="a7"/>
            <w:rFonts w:ascii="Times New Roman" w:eastAsia="Times New Roman" w:hAnsi="Times New Roman"/>
            <w:sz w:val="28"/>
            <w:szCs w:val="28"/>
          </w:rPr>
          <w:t>.</w:t>
        </w:r>
        <w:r w:rsidRPr="00175753">
          <w:rPr>
            <w:rStyle w:val="a7"/>
            <w:rFonts w:ascii="Times New Roman" w:eastAsia="Times New Roman" w:hAnsi="Times New Roman"/>
            <w:sz w:val="28"/>
            <w:szCs w:val="28"/>
            <w:lang w:val="en-US"/>
          </w:rPr>
          <w:t>ru</w:t>
        </w:r>
      </w:hyperlink>
    </w:p>
    <w:p w:rsidR="00B2699A" w:rsidRPr="00175753" w:rsidRDefault="00B2699A" w:rsidP="00175753">
      <w:pPr>
        <w:pStyle w:val="a8"/>
        <w:numPr>
          <w:ilvl w:val="0"/>
          <w:numId w:val="10"/>
        </w:num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75753">
        <w:rPr>
          <w:rFonts w:ascii="Times New Roman" w:eastAsia="Times New Roman" w:hAnsi="Times New Roman"/>
          <w:sz w:val="28"/>
          <w:szCs w:val="28"/>
          <w:lang w:val="en-US"/>
        </w:rPr>
        <w:t>C</w:t>
      </w:r>
      <w:r w:rsidRPr="0017575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5753">
        <w:rPr>
          <w:rFonts w:ascii="Times New Roman" w:eastAsia="Times New Roman" w:hAnsi="Times New Roman"/>
          <w:sz w:val="28"/>
          <w:szCs w:val="28"/>
          <w:u w:val="single"/>
        </w:rPr>
        <w:t>обязательным</w:t>
      </w:r>
      <w:r w:rsidRPr="00175753">
        <w:rPr>
          <w:rFonts w:ascii="Times New Roman" w:eastAsia="Times New Roman" w:hAnsi="Times New Roman"/>
          <w:sz w:val="28"/>
          <w:szCs w:val="28"/>
        </w:rPr>
        <w:t xml:space="preserve"> указанием </w:t>
      </w:r>
      <w:r w:rsidRPr="00175753">
        <w:rPr>
          <w:rFonts w:ascii="Times New Roman" w:eastAsia="Times New Roman" w:hAnsi="Times New Roman"/>
          <w:sz w:val="28"/>
          <w:szCs w:val="28"/>
          <w:u w:val="single"/>
        </w:rPr>
        <w:t>темы письма</w:t>
      </w:r>
      <w:r w:rsidRPr="00175753">
        <w:rPr>
          <w:rFonts w:ascii="Times New Roman" w:eastAsia="Times New Roman" w:hAnsi="Times New Roman"/>
          <w:sz w:val="28"/>
          <w:szCs w:val="28"/>
        </w:rPr>
        <w:t xml:space="preserve">: </w:t>
      </w:r>
      <w:r w:rsidRPr="00175753">
        <w:rPr>
          <w:rFonts w:ascii="Times New Roman" w:eastAsia="Times New Roman" w:hAnsi="Times New Roman"/>
          <w:color w:val="FF0000"/>
          <w:sz w:val="28"/>
          <w:szCs w:val="28"/>
        </w:rPr>
        <w:t>Контрольная работа 2017</w:t>
      </w:r>
    </w:p>
    <w:p w:rsidR="00B2699A" w:rsidRPr="00175753" w:rsidRDefault="00B2699A" w:rsidP="00175753">
      <w:pPr>
        <w:pStyle w:val="a8"/>
        <w:numPr>
          <w:ilvl w:val="0"/>
          <w:numId w:val="10"/>
        </w:num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75753">
        <w:rPr>
          <w:rFonts w:ascii="Times New Roman" w:eastAsia="Times New Roman" w:hAnsi="Times New Roman"/>
          <w:sz w:val="28"/>
          <w:szCs w:val="28"/>
        </w:rPr>
        <w:t>Распределение вариантов домашних контрольных работ</w:t>
      </w:r>
    </w:p>
    <w:p w:rsidR="00B2699A" w:rsidRDefault="00B2699A" w:rsidP="00B2699A">
      <w:pPr>
        <w:spacing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175753" w:rsidRDefault="00175753" w:rsidP="00B2699A">
      <w:pPr>
        <w:spacing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2699A" w:rsidRDefault="00B2699A" w:rsidP="00B2699A">
      <w:pPr>
        <w:spacing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9528D3">
        <w:rPr>
          <w:rFonts w:ascii="Times New Roman" w:eastAsia="Times New Roman" w:hAnsi="Times New Roman"/>
          <w:sz w:val="28"/>
          <w:szCs w:val="28"/>
        </w:rPr>
        <w:t>Выберите вариант согласно</w:t>
      </w:r>
      <w:r>
        <w:rPr>
          <w:rFonts w:ascii="Times New Roman" w:eastAsia="Times New Roman" w:hAnsi="Times New Roman"/>
          <w:sz w:val="28"/>
          <w:szCs w:val="28"/>
        </w:rPr>
        <w:t xml:space="preserve"> пересечению</w:t>
      </w:r>
      <w:r w:rsidRPr="009528D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строк и столбцов первой буквы вашей фамилии и первой буквы вашего имени</w:t>
      </w:r>
    </w:p>
    <w:p w:rsidR="00B2699A" w:rsidRPr="009528D3" w:rsidRDefault="00B2699A" w:rsidP="00B2699A">
      <w:pPr>
        <w:spacing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603"/>
        <w:gridCol w:w="493"/>
        <w:gridCol w:w="532"/>
        <w:gridCol w:w="496"/>
        <w:gridCol w:w="496"/>
        <w:gridCol w:w="496"/>
        <w:gridCol w:w="496"/>
        <w:gridCol w:w="496"/>
        <w:gridCol w:w="496"/>
        <w:gridCol w:w="499"/>
        <w:gridCol w:w="496"/>
        <w:gridCol w:w="524"/>
        <w:gridCol w:w="524"/>
        <w:gridCol w:w="496"/>
        <w:gridCol w:w="500"/>
        <w:gridCol w:w="501"/>
        <w:gridCol w:w="497"/>
        <w:gridCol w:w="532"/>
        <w:gridCol w:w="496"/>
      </w:tblGrid>
      <w:tr w:rsidR="00B2699A" w:rsidRPr="009528D3" w:rsidTr="00175753">
        <w:trPr>
          <w:trHeight w:val="370"/>
          <w:jc w:val="center"/>
        </w:trPr>
        <w:tc>
          <w:tcPr>
            <w:tcW w:w="603" w:type="dxa"/>
            <w:vMerge w:val="restart"/>
            <w:textDirection w:val="btLr"/>
          </w:tcPr>
          <w:p w:rsidR="00B2699A" w:rsidRDefault="00B2699A" w:rsidP="00021013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Первая буква имени</w:t>
            </w:r>
          </w:p>
        </w:tc>
        <w:tc>
          <w:tcPr>
            <w:tcW w:w="8968" w:type="dxa"/>
            <w:gridSpan w:val="18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Первая буква фамилии</w:t>
            </w:r>
          </w:p>
        </w:tc>
      </w:tr>
      <w:tr w:rsidR="00B2699A" w:rsidRPr="009528D3" w:rsidTr="00175753">
        <w:trPr>
          <w:trHeight w:val="370"/>
          <w:jc w:val="center"/>
        </w:trPr>
        <w:tc>
          <w:tcPr>
            <w:tcW w:w="603" w:type="dxa"/>
            <w:vMerge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0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В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Г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Д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Е</w:t>
            </w:r>
          </w:p>
        </w:tc>
        <w:tc>
          <w:tcPr>
            <w:tcW w:w="499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Ж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50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 xml:space="preserve">И </w:t>
            </w:r>
          </w:p>
        </w:tc>
        <w:tc>
          <w:tcPr>
            <w:tcW w:w="50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Й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К</w:t>
            </w:r>
          </w:p>
        </w:tc>
        <w:tc>
          <w:tcPr>
            <w:tcW w:w="500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Л</w:t>
            </w:r>
          </w:p>
        </w:tc>
        <w:tc>
          <w:tcPr>
            <w:tcW w:w="501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М</w:t>
            </w:r>
          </w:p>
        </w:tc>
        <w:tc>
          <w:tcPr>
            <w:tcW w:w="49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Н</w:t>
            </w:r>
          </w:p>
        </w:tc>
        <w:tc>
          <w:tcPr>
            <w:tcW w:w="510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П</w:t>
            </w:r>
            <w:proofErr w:type="gramEnd"/>
          </w:p>
        </w:tc>
      </w:tr>
      <w:tr w:rsidR="00B2699A" w:rsidRPr="009528D3" w:rsidTr="00175753">
        <w:trPr>
          <w:trHeight w:val="370"/>
          <w:jc w:val="center"/>
        </w:trPr>
        <w:tc>
          <w:tcPr>
            <w:tcW w:w="603" w:type="dxa"/>
            <w:vMerge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0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С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Т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У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Ф</w:t>
            </w:r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Х</w:t>
            </w:r>
          </w:p>
        </w:tc>
        <w:tc>
          <w:tcPr>
            <w:tcW w:w="499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Ч</w:t>
            </w:r>
          </w:p>
        </w:tc>
        <w:tc>
          <w:tcPr>
            <w:tcW w:w="50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50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Ъ</w:t>
            </w:r>
          </w:p>
        </w:tc>
        <w:tc>
          <w:tcPr>
            <w:tcW w:w="500" w:type="dxa"/>
          </w:tcPr>
          <w:p w:rsidR="00B2699A" w:rsidRPr="00175753" w:rsidRDefault="00B2699A" w:rsidP="00021013">
            <w:pPr>
              <w:spacing w:line="276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501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Ь</w:t>
            </w:r>
          </w:p>
        </w:tc>
        <w:tc>
          <w:tcPr>
            <w:tcW w:w="49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Э</w:t>
            </w:r>
          </w:p>
        </w:tc>
        <w:tc>
          <w:tcPr>
            <w:tcW w:w="510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496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Я</w:t>
            </w:r>
          </w:p>
        </w:tc>
      </w:tr>
      <w:tr w:rsidR="00B2699A" w:rsidRPr="009528D3" w:rsidTr="00175753">
        <w:trPr>
          <w:trHeight w:val="370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А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B2699A" w:rsidRPr="009528D3" w:rsidTr="00175753">
        <w:trPr>
          <w:trHeight w:val="370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Б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С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B2699A" w:rsidRPr="009528D3" w:rsidTr="00175753">
        <w:trPr>
          <w:trHeight w:val="371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В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Т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B2699A" w:rsidRPr="009528D3" w:rsidTr="00175753">
        <w:trPr>
          <w:trHeight w:val="370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Г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У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B2699A" w:rsidRPr="009528D3" w:rsidTr="00175753">
        <w:trPr>
          <w:trHeight w:val="370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Д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Ф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B2699A" w:rsidRPr="009528D3" w:rsidTr="00175753">
        <w:trPr>
          <w:trHeight w:val="370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Е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Х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B2699A" w:rsidRPr="009528D3" w:rsidTr="00175753">
        <w:trPr>
          <w:trHeight w:val="371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Ж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</w:tr>
      <w:tr w:rsidR="00B2699A" w:rsidRPr="009528D3" w:rsidTr="00175753">
        <w:trPr>
          <w:trHeight w:val="371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Ч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B2699A" w:rsidRPr="009528D3" w:rsidTr="00175753">
        <w:trPr>
          <w:trHeight w:val="371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И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</w:tr>
      <w:tr w:rsidR="00B2699A" w:rsidRPr="009528D3" w:rsidTr="00175753">
        <w:trPr>
          <w:trHeight w:val="371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Й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B2699A" w:rsidRPr="009528D3" w:rsidTr="00175753">
        <w:trPr>
          <w:trHeight w:val="371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К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Ъ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</w:tr>
      <w:tr w:rsidR="00B2699A" w:rsidRPr="009528D3" w:rsidTr="00175753">
        <w:trPr>
          <w:trHeight w:val="371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Л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</w:tr>
      <w:tr w:rsidR="00B2699A" w:rsidRPr="009528D3" w:rsidTr="00175753">
        <w:trPr>
          <w:trHeight w:val="371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М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Ь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</w:tr>
      <w:tr w:rsidR="00B2699A" w:rsidRPr="009528D3" w:rsidTr="00175753">
        <w:trPr>
          <w:trHeight w:val="371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Н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Э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</w:tr>
      <w:tr w:rsidR="00B2699A" w:rsidRPr="009528D3" w:rsidTr="00175753">
        <w:trPr>
          <w:trHeight w:val="371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B2699A" w:rsidRPr="009528D3" w:rsidTr="00175753">
        <w:trPr>
          <w:trHeight w:val="371"/>
          <w:jc w:val="center"/>
        </w:trPr>
        <w:tc>
          <w:tcPr>
            <w:tcW w:w="603" w:type="dxa"/>
            <w:vMerge/>
          </w:tcPr>
          <w:p w:rsidR="00B2699A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07" w:type="dxa"/>
          </w:tcPr>
          <w:p w:rsidR="00B2699A" w:rsidRPr="0017575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175753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Я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9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0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0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1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97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10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</w:tcPr>
          <w:p w:rsidR="00B2699A" w:rsidRPr="009528D3" w:rsidRDefault="00B2699A" w:rsidP="00021013">
            <w:pPr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</w:tbl>
    <w:p w:rsidR="00B2699A" w:rsidRPr="009528D3" w:rsidRDefault="00B2699A" w:rsidP="00B2699A">
      <w:pPr>
        <w:spacing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2699A" w:rsidRDefault="00B2699A" w:rsidP="00B2699A">
      <w:pPr>
        <w:spacing w:line="276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2699A" w:rsidRDefault="00B2699A" w:rsidP="00175753">
      <w:pPr>
        <w:spacing w:line="276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175753" w:rsidRDefault="00175753" w:rsidP="00175753">
      <w:pPr>
        <w:spacing w:line="276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175753" w:rsidRDefault="00175753" w:rsidP="00175753">
      <w:pPr>
        <w:spacing w:line="276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175753" w:rsidRDefault="00175753" w:rsidP="00175753">
      <w:pPr>
        <w:spacing w:line="276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175753" w:rsidRPr="00E11AE6" w:rsidRDefault="00175753" w:rsidP="00175753">
      <w:pPr>
        <w:spacing w:line="276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1AE6">
        <w:rPr>
          <w:rFonts w:ascii="Times New Roman" w:eastAsia="Times New Roman" w:hAnsi="Times New Roman"/>
          <w:sz w:val="28"/>
          <w:szCs w:val="28"/>
        </w:rPr>
        <w:t>Вариант 1.</w:t>
      </w:r>
    </w:p>
    <w:p w:rsidR="00B2699A" w:rsidRPr="00E11AE6" w:rsidRDefault="00B2699A" w:rsidP="00B2699A">
      <w:pPr>
        <w:tabs>
          <w:tab w:val="left" w:pos="900"/>
        </w:tabs>
        <w:spacing w:line="276" w:lineRule="auto"/>
        <w:ind w:left="42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Оформите таблицу следующего вида (12 кегль):</w:t>
      </w:r>
    </w:p>
    <w:p w:rsidR="00B2699A" w:rsidRPr="00E11AE6" w:rsidRDefault="00B2699A" w:rsidP="00B2699A">
      <w:pPr>
        <w:tabs>
          <w:tab w:val="left" w:pos="900"/>
        </w:tabs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spacing w:line="276" w:lineRule="auto"/>
        <w:ind w:left="374"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1621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656" r="55185" b="4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numPr>
          <w:ilvl w:val="0"/>
          <w:numId w:val="1"/>
        </w:numPr>
        <w:tabs>
          <w:tab w:val="clear" w:pos="720"/>
          <w:tab w:val="num" w:pos="280"/>
          <w:tab w:val="left" w:pos="700"/>
        </w:tabs>
        <w:suppressAutoHyphens w:val="0"/>
        <w:spacing w:line="276" w:lineRule="auto"/>
        <w:ind w:left="28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Примените к таблице границы</w:t>
      </w:r>
    </w:p>
    <w:p w:rsidR="00B2699A" w:rsidRPr="00E11AE6" w:rsidRDefault="00B2699A" w:rsidP="00B2699A">
      <w:pPr>
        <w:widowControl/>
        <w:numPr>
          <w:ilvl w:val="0"/>
          <w:numId w:val="1"/>
        </w:numPr>
        <w:tabs>
          <w:tab w:val="clear" w:pos="720"/>
          <w:tab w:val="num" w:pos="280"/>
          <w:tab w:val="left" w:pos="700"/>
        </w:tabs>
        <w:suppressAutoHyphens w:val="0"/>
        <w:spacing w:line="276" w:lineRule="auto"/>
        <w:ind w:left="28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Подсчитайте итог суммы основных средств путём функции «</w:t>
      </w:r>
      <w:proofErr w:type="spellStart"/>
      <w:r w:rsidRPr="00E11AE6">
        <w:rPr>
          <w:rFonts w:ascii="Times New Roman" w:hAnsi="Times New Roman"/>
          <w:sz w:val="28"/>
          <w:szCs w:val="28"/>
        </w:rPr>
        <w:t>Автосуммирование</w:t>
      </w:r>
      <w:proofErr w:type="spellEnd"/>
      <w:r w:rsidRPr="00E11AE6">
        <w:rPr>
          <w:rFonts w:ascii="Times New Roman" w:hAnsi="Times New Roman"/>
          <w:sz w:val="28"/>
          <w:szCs w:val="28"/>
        </w:rPr>
        <w:t>»</w:t>
      </w:r>
    </w:p>
    <w:p w:rsidR="00B2699A" w:rsidRPr="00E11AE6" w:rsidRDefault="00B2699A" w:rsidP="00B2699A">
      <w:pPr>
        <w:widowControl/>
        <w:numPr>
          <w:ilvl w:val="0"/>
          <w:numId w:val="1"/>
        </w:numPr>
        <w:tabs>
          <w:tab w:val="clear" w:pos="720"/>
          <w:tab w:val="num" w:pos="280"/>
          <w:tab w:val="left" w:pos="700"/>
        </w:tabs>
        <w:suppressAutoHyphens w:val="0"/>
        <w:spacing w:line="276" w:lineRule="auto"/>
        <w:ind w:left="28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С помощью ввода формул рассчитайте структуру основных средств</w:t>
      </w:r>
    </w:p>
    <w:p w:rsidR="00B2699A" w:rsidRPr="00E11AE6" w:rsidRDefault="00B2699A" w:rsidP="00B2699A">
      <w:pPr>
        <w:widowControl/>
        <w:numPr>
          <w:ilvl w:val="0"/>
          <w:numId w:val="1"/>
        </w:numPr>
        <w:tabs>
          <w:tab w:val="clear" w:pos="720"/>
          <w:tab w:val="num" w:pos="280"/>
          <w:tab w:val="left" w:pos="700"/>
        </w:tabs>
        <w:suppressAutoHyphens w:val="0"/>
        <w:spacing w:line="276" w:lineRule="auto"/>
        <w:ind w:left="28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Подсчитайте итог колонки «Структура</w:t>
      </w:r>
      <w:proofErr w:type="gramStart"/>
      <w:r w:rsidRPr="00E11AE6">
        <w:rPr>
          <w:rFonts w:ascii="Times New Roman" w:hAnsi="Times New Roman"/>
          <w:sz w:val="28"/>
          <w:szCs w:val="28"/>
        </w:rPr>
        <w:t xml:space="preserve">, %» </w:t>
      </w:r>
      <w:proofErr w:type="gramEnd"/>
    </w:p>
    <w:p w:rsidR="00B2699A" w:rsidRPr="00E11AE6" w:rsidRDefault="00B2699A" w:rsidP="00B2699A">
      <w:pPr>
        <w:widowControl/>
        <w:numPr>
          <w:ilvl w:val="0"/>
          <w:numId w:val="1"/>
        </w:numPr>
        <w:tabs>
          <w:tab w:val="clear" w:pos="720"/>
          <w:tab w:val="num" w:pos="280"/>
          <w:tab w:val="left" w:pos="700"/>
        </w:tabs>
        <w:suppressAutoHyphens w:val="0"/>
        <w:spacing w:line="276" w:lineRule="auto"/>
        <w:ind w:left="28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Уменьшите разрядность данных в колонке «Структура, %» до сотых</w:t>
      </w:r>
    </w:p>
    <w:p w:rsidR="00B2699A" w:rsidRPr="00E11AE6" w:rsidRDefault="00B2699A" w:rsidP="00B2699A">
      <w:pPr>
        <w:widowControl/>
        <w:numPr>
          <w:ilvl w:val="0"/>
          <w:numId w:val="1"/>
        </w:numPr>
        <w:tabs>
          <w:tab w:val="clear" w:pos="720"/>
          <w:tab w:val="num" w:pos="280"/>
          <w:tab w:val="left" w:pos="700"/>
        </w:tabs>
        <w:suppressAutoHyphens w:val="0"/>
        <w:spacing w:line="276" w:lineRule="auto"/>
        <w:ind w:left="280" w:firstLine="709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r w:rsidRPr="00E11AE6">
        <w:rPr>
          <w:rFonts w:ascii="Times New Roman" w:hAnsi="Times New Roman"/>
          <w:sz w:val="28"/>
          <w:szCs w:val="28"/>
        </w:rPr>
        <w:t>Отсортируйте основные средства по удельному весу в убывающем порядке</w:t>
      </w:r>
    </w:p>
    <w:p w:rsidR="00B2699A" w:rsidRPr="00E11AE6" w:rsidRDefault="00B2699A" w:rsidP="00B2699A">
      <w:pPr>
        <w:widowControl/>
        <w:numPr>
          <w:ilvl w:val="0"/>
          <w:numId w:val="1"/>
        </w:numPr>
        <w:tabs>
          <w:tab w:val="clear" w:pos="720"/>
          <w:tab w:val="num" w:pos="280"/>
          <w:tab w:val="left" w:pos="700"/>
        </w:tabs>
        <w:suppressAutoHyphens w:val="0"/>
        <w:spacing w:line="276" w:lineRule="auto"/>
        <w:ind w:left="280" w:firstLine="709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r w:rsidRPr="00E11AE6">
        <w:rPr>
          <w:rFonts w:ascii="Times New Roman" w:hAnsi="Times New Roman"/>
          <w:sz w:val="28"/>
          <w:szCs w:val="28"/>
        </w:rPr>
        <w:t>Для наглядного представления структуры основных средств постройте круговую диаграмму. В область диаграммы включите название диаграммы, подписи данных, значения, легенду расположите справа.</w:t>
      </w: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Вариант 2. </w:t>
      </w:r>
    </w:p>
    <w:p w:rsidR="00B2699A" w:rsidRPr="00E11AE6" w:rsidRDefault="00B2699A" w:rsidP="00B2699A">
      <w:pPr>
        <w:tabs>
          <w:tab w:val="left" w:pos="98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Создайте таблицу в «</w:t>
      </w:r>
      <w:r w:rsidRPr="00E11AE6">
        <w:rPr>
          <w:rFonts w:ascii="Times New Roman" w:hAnsi="Times New Roman"/>
          <w:sz w:val="28"/>
          <w:szCs w:val="28"/>
          <w:lang w:val="en-US"/>
        </w:rPr>
        <w:t>MS</w:t>
      </w:r>
      <w:r w:rsidRPr="00E11AE6">
        <w:rPr>
          <w:rFonts w:ascii="Times New Roman" w:hAnsi="Times New Roman"/>
          <w:sz w:val="28"/>
          <w:szCs w:val="28"/>
        </w:rPr>
        <w:t xml:space="preserve"> </w:t>
      </w:r>
      <w:r w:rsidRPr="00E11AE6"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>» (12</w:t>
      </w:r>
      <w:r w:rsidRPr="00E11AE6">
        <w:rPr>
          <w:rFonts w:ascii="Times New Roman" w:hAnsi="Times New Roman"/>
          <w:sz w:val="28"/>
          <w:szCs w:val="28"/>
        </w:rPr>
        <w:t xml:space="preserve"> кегль):</w:t>
      </w:r>
    </w:p>
    <w:p w:rsidR="00B2699A" w:rsidRPr="00E11AE6" w:rsidRDefault="00B2699A" w:rsidP="00B2699A">
      <w:pPr>
        <w:spacing w:line="276" w:lineRule="auto"/>
        <w:ind w:left="360" w:firstLine="709"/>
        <w:jc w:val="both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spacing w:line="276" w:lineRule="auto"/>
        <w:ind w:left="374" w:firstLine="709"/>
        <w:jc w:val="center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17049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443" r="58258" b="6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numPr>
          <w:ilvl w:val="0"/>
          <w:numId w:val="2"/>
        </w:numPr>
        <w:tabs>
          <w:tab w:val="clear" w:pos="1440"/>
          <w:tab w:val="num" w:pos="374"/>
        </w:tabs>
        <w:suppressAutoHyphens w:val="0"/>
        <w:spacing w:line="276" w:lineRule="auto"/>
        <w:ind w:left="374" w:firstLine="709"/>
        <w:jc w:val="both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Отцентрируйте значения</w:t>
      </w:r>
    </w:p>
    <w:p w:rsidR="00B2699A" w:rsidRPr="00E11AE6" w:rsidRDefault="00B2699A" w:rsidP="00B2699A">
      <w:pPr>
        <w:widowControl/>
        <w:numPr>
          <w:ilvl w:val="0"/>
          <w:numId w:val="2"/>
        </w:numPr>
        <w:tabs>
          <w:tab w:val="clear" w:pos="1440"/>
          <w:tab w:val="num" w:pos="374"/>
        </w:tabs>
        <w:suppressAutoHyphens w:val="0"/>
        <w:spacing w:line="276" w:lineRule="auto"/>
        <w:ind w:left="374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E11AE6">
        <w:rPr>
          <w:rFonts w:ascii="Times New Roman" w:hAnsi="Times New Roman"/>
          <w:sz w:val="28"/>
          <w:szCs w:val="28"/>
        </w:rPr>
        <w:t>Рассчитайте валовой сбор, используя формулы</w:t>
      </w:r>
    </w:p>
    <w:p w:rsidR="00B2699A" w:rsidRPr="00E11AE6" w:rsidRDefault="00B2699A" w:rsidP="00B2699A">
      <w:pPr>
        <w:widowControl/>
        <w:numPr>
          <w:ilvl w:val="0"/>
          <w:numId w:val="2"/>
        </w:numPr>
        <w:tabs>
          <w:tab w:val="clear" w:pos="1440"/>
          <w:tab w:val="num" w:pos="374"/>
        </w:tabs>
        <w:suppressAutoHyphens w:val="0"/>
        <w:spacing w:line="276" w:lineRule="auto"/>
        <w:ind w:left="374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E11AE6">
        <w:rPr>
          <w:rFonts w:ascii="Times New Roman" w:hAnsi="Times New Roman"/>
          <w:sz w:val="28"/>
          <w:szCs w:val="28"/>
        </w:rPr>
        <w:lastRenderedPageBreak/>
        <w:t>Для наглядного представления динамики валового сбора постройте график. В область графика включите название диаграммы, подписи данных, значения, заголовки осей, легенду расположите внизу.</w:t>
      </w: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Вариант 3. 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Оформите таблицу следующего вида (1</w:t>
      </w:r>
      <w:r>
        <w:rPr>
          <w:rFonts w:ascii="Times New Roman" w:hAnsi="Times New Roman"/>
          <w:sz w:val="28"/>
          <w:szCs w:val="28"/>
        </w:rPr>
        <w:t>2</w:t>
      </w:r>
      <w:r w:rsidRPr="00E11AE6">
        <w:rPr>
          <w:rFonts w:ascii="Times New Roman" w:hAnsi="Times New Roman"/>
          <w:sz w:val="28"/>
          <w:szCs w:val="28"/>
        </w:rPr>
        <w:t xml:space="preserve"> кегль):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spacing w:line="276" w:lineRule="auto"/>
        <w:ind w:left="374"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1962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519" r="58493" b="5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</w:p>
    <w:p w:rsidR="00B2699A" w:rsidRPr="00E11AE6" w:rsidRDefault="00B2699A" w:rsidP="00B2699A">
      <w:pPr>
        <w:widowControl/>
        <w:numPr>
          <w:ilvl w:val="0"/>
          <w:numId w:val="3"/>
        </w:numPr>
        <w:suppressAutoHyphens w:val="0"/>
        <w:spacing w:line="276" w:lineRule="auto"/>
        <w:ind w:left="374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Рассчитайте структуру по годам и строку «Всего по хозяйству»</w:t>
      </w:r>
    </w:p>
    <w:p w:rsidR="00B2699A" w:rsidRPr="00E11AE6" w:rsidRDefault="00B2699A" w:rsidP="00B2699A">
      <w:pPr>
        <w:widowControl/>
        <w:numPr>
          <w:ilvl w:val="0"/>
          <w:numId w:val="3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Уменьшите разрядность данных в колонках «Структура специализации, %» до сотых</w:t>
      </w:r>
    </w:p>
    <w:p w:rsidR="00B2699A" w:rsidRPr="00E11AE6" w:rsidRDefault="00B2699A" w:rsidP="00B2699A">
      <w:pPr>
        <w:widowControl/>
        <w:numPr>
          <w:ilvl w:val="0"/>
          <w:numId w:val="3"/>
        </w:numPr>
        <w:suppressAutoHyphens w:val="0"/>
        <w:spacing w:line="276" w:lineRule="auto"/>
        <w:ind w:left="374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Для наглядного представления структуры выручки от реализации 2010 года постройте круговую диаграмму. В область диаграммы включите название, легенду расположите справа.</w:t>
      </w: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Вариант 4. </w:t>
      </w:r>
    </w:p>
    <w:p w:rsidR="00B2699A" w:rsidRPr="00E11AE6" w:rsidRDefault="00B2699A" w:rsidP="00B2699A">
      <w:pPr>
        <w:tabs>
          <w:tab w:val="left" w:pos="980"/>
        </w:tabs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11AE6">
        <w:rPr>
          <w:rFonts w:ascii="Times New Roman" w:hAnsi="Times New Roman"/>
          <w:b/>
          <w:sz w:val="28"/>
          <w:szCs w:val="28"/>
        </w:rPr>
        <w:t>Задача 1.4</w:t>
      </w:r>
    </w:p>
    <w:p w:rsidR="00B2699A" w:rsidRDefault="00B2699A" w:rsidP="00B2699A">
      <w:pPr>
        <w:spacing w:line="276" w:lineRule="auto"/>
        <w:ind w:left="42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Офор</w:t>
      </w:r>
      <w:r>
        <w:rPr>
          <w:rFonts w:ascii="Times New Roman" w:hAnsi="Times New Roman"/>
          <w:sz w:val="28"/>
          <w:szCs w:val="28"/>
        </w:rPr>
        <w:t>мите таблицу следующего вида (12</w:t>
      </w:r>
      <w:r w:rsidRPr="00E11AE6">
        <w:rPr>
          <w:rFonts w:ascii="Times New Roman" w:hAnsi="Times New Roman"/>
          <w:sz w:val="28"/>
          <w:szCs w:val="28"/>
        </w:rPr>
        <w:t xml:space="preserve"> кегль):</w:t>
      </w:r>
    </w:p>
    <w:p w:rsidR="00B2699A" w:rsidRPr="00E11AE6" w:rsidRDefault="00B2699A" w:rsidP="00B2699A">
      <w:pPr>
        <w:spacing w:line="276" w:lineRule="auto"/>
        <w:ind w:left="420"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271872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44" t="36386" r="31198" b="2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1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spacing w:line="276" w:lineRule="auto"/>
        <w:ind w:left="1080" w:firstLine="709"/>
        <w:jc w:val="both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numPr>
          <w:ilvl w:val="0"/>
          <w:numId w:val="4"/>
        </w:numPr>
        <w:suppressAutoHyphens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Примените к таблице границы</w:t>
      </w:r>
    </w:p>
    <w:p w:rsidR="00B2699A" w:rsidRPr="00E11AE6" w:rsidRDefault="00B2699A" w:rsidP="00B2699A">
      <w:pPr>
        <w:widowControl/>
        <w:numPr>
          <w:ilvl w:val="0"/>
          <w:numId w:val="4"/>
        </w:numPr>
        <w:suppressAutoHyphens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Вставьте строку для заголовка «Накладная на отпуск товаров»</w:t>
      </w:r>
    </w:p>
    <w:p w:rsidR="00B2699A" w:rsidRPr="00E11AE6" w:rsidRDefault="00B2699A" w:rsidP="00B2699A">
      <w:pPr>
        <w:widowControl/>
        <w:numPr>
          <w:ilvl w:val="0"/>
          <w:numId w:val="4"/>
        </w:numPr>
        <w:suppressAutoHyphens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Отцентрируйте цифровые значения таблицы</w:t>
      </w:r>
    </w:p>
    <w:p w:rsidR="00B2699A" w:rsidRPr="00E11AE6" w:rsidRDefault="00B2699A" w:rsidP="00B2699A">
      <w:pPr>
        <w:widowControl/>
        <w:numPr>
          <w:ilvl w:val="0"/>
          <w:numId w:val="4"/>
        </w:numPr>
        <w:suppressAutoHyphens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1AE6">
        <w:rPr>
          <w:rFonts w:ascii="Times New Roman" w:hAnsi="Times New Roman"/>
          <w:sz w:val="28"/>
          <w:szCs w:val="28"/>
        </w:rPr>
        <w:t>Рассчитайте сумму к оплате используя</w:t>
      </w:r>
      <w:proofErr w:type="gramEnd"/>
      <w:r w:rsidRPr="00E11AE6">
        <w:rPr>
          <w:rFonts w:ascii="Times New Roman" w:hAnsi="Times New Roman"/>
          <w:sz w:val="28"/>
          <w:szCs w:val="28"/>
        </w:rPr>
        <w:t xml:space="preserve"> формулы</w:t>
      </w:r>
    </w:p>
    <w:p w:rsidR="00B2699A" w:rsidRPr="00E11AE6" w:rsidRDefault="00B2699A" w:rsidP="00B2699A">
      <w:pPr>
        <w:widowControl/>
        <w:numPr>
          <w:ilvl w:val="0"/>
          <w:numId w:val="4"/>
        </w:numPr>
        <w:suppressAutoHyphens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Подсчитайте итог колонки «Е» путём функции «</w:t>
      </w:r>
      <w:proofErr w:type="spellStart"/>
      <w:r w:rsidRPr="00E11AE6">
        <w:rPr>
          <w:rFonts w:ascii="Times New Roman" w:hAnsi="Times New Roman"/>
          <w:sz w:val="28"/>
          <w:szCs w:val="28"/>
        </w:rPr>
        <w:t>Автосуммирование</w:t>
      </w:r>
      <w:proofErr w:type="spellEnd"/>
      <w:r w:rsidRPr="00E11AE6">
        <w:rPr>
          <w:rFonts w:ascii="Times New Roman" w:hAnsi="Times New Roman"/>
          <w:sz w:val="28"/>
          <w:szCs w:val="28"/>
        </w:rPr>
        <w:t>».</w:t>
      </w:r>
    </w:p>
    <w:p w:rsidR="00B2699A" w:rsidRPr="00E11AE6" w:rsidRDefault="00B2699A" w:rsidP="00B2699A">
      <w:pPr>
        <w:widowControl/>
        <w:numPr>
          <w:ilvl w:val="0"/>
          <w:numId w:val="4"/>
        </w:numPr>
        <w:suppressAutoHyphens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Постройте гистограмму, отражающую стоимость приобретенного товара по каждому виду. В область гистограммы включите название диаграммы,  подписи данных, значения, заголовки осей, легенду расположите справа.</w:t>
      </w: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Вариант 5.</w:t>
      </w:r>
    </w:p>
    <w:p w:rsidR="00B2699A" w:rsidRPr="00E11AE6" w:rsidRDefault="00B2699A" w:rsidP="00B2699A">
      <w:pPr>
        <w:tabs>
          <w:tab w:val="left" w:pos="98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E11AE6">
        <w:rPr>
          <w:rFonts w:ascii="Times New Roman" w:hAnsi="Times New Roman"/>
          <w:sz w:val="28"/>
          <w:szCs w:val="28"/>
        </w:rPr>
        <w:t xml:space="preserve">Заполните следующую таблицу: </w:t>
      </w:r>
    </w:p>
    <w:p w:rsidR="00B2699A" w:rsidRPr="00E11AE6" w:rsidRDefault="00B2699A" w:rsidP="00B2699A">
      <w:pPr>
        <w:tabs>
          <w:tab w:val="left" w:pos="98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2699A" w:rsidRPr="00E11AE6" w:rsidRDefault="00B2699A" w:rsidP="00B2699A">
      <w:pPr>
        <w:tabs>
          <w:tab w:val="left" w:pos="980"/>
        </w:tabs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36249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159" r="66367" b="5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6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Произведите расчеты, определите общий финансовый результат фирмы за неделю, по результатам расчета постройте диаграмму (линейчатого типа) изменения финансовых результатов по дням недели с использованием мастера диаграмм, </w:t>
      </w:r>
      <w:r w:rsidRPr="00E11AE6">
        <w:rPr>
          <w:rFonts w:ascii="Times New Roman" w:hAnsi="Times New Roman"/>
          <w:iCs/>
          <w:sz w:val="28"/>
          <w:szCs w:val="28"/>
        </w:rPr>
        <w:t>в область диаграммы включите заголовок, легенду расположите внизу.</w:t>
      </w: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Вариант 6. </w:t>
      </w:r>
    </w:p>
    <w:p w:rsidR="00B2699A" w:rsidRPr="00E11AE6" w:rsidRDefault="00B2699A" w:rsidP="00B2699A">
      <w:pPr>
        <w:tabs>
          <w:tab w:val="left" w:pos="980"/>
        </w:tabs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11AE6">
        <w:rPr>
          <w:rFonts w:ascii="Times New Roman" w:hAnsi="Times New Roman"/>
          <w:b/>
          <w:sz w:val="28"/>
          <w:szCs w:val="28"/>
        </w:rPr>
        <w:t>Задача 1.6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Оформите таблицу следующего вида (8 кегль):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spacing w:line="276" w:lineRule="auto"/>
        <w:ind w:left="374"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E11AE6"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52197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401" r="66368" b="1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widowControl/>
        <w:numPr>
          <w:ilvl w:val="0"/>
          <w:numId w:val="5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Рассчитайте с помощью ввода формул стоимость товара и стоимость товара с учетом скидки.</w:t>
      </w:r>
    </w:p>
    <w:p w:rsidR="00B2699A" w:rsidRPr="00E11AE6" w:rsidRDefault="00B2699A" w:rsidP="00B2699A">
      <w:pPr>
        <w:widowControl/>
        <w:numPr>
          <w:ilvl w:val="0"/>
          <w:numId w:val="5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Найдите стоимость товаров в ячейках </w:t>
      </w:r>
      <w:r w:rsidRPr="00E11AE6">
        <w:rPr>
          <w:rFonts w:ascii="Times New Roman" w:hAnsi="Times New Roman"/>
          <w:sz w:val="28"/>
          <w:szCs w:val="28"/>
          <w:lang w:val="en-US"/>
        </w:rPr>
        <w:t>F</w:t>
      </w:r>
      <w:r w:rsidRPr="00E11AE6">
        <w:rPr>
          <w:rFonts w:ascii="Times New Roman" w:hAnsi="Times New Roman"/>
          <w:sz w:val="28"/>
          <w:szCs w:val="28"/>
        </w:rPr>
        <w:t xml:space="preserve">39 и </w:t>
      </w:r>
      <w:r w:rsidRPr="00E11AE6">
        <w:rPr>
          <w:rFonts w:ascii="Times New Roman" w:hAnsi="Times New Roman"/>
          <w:sz w:val="28"/>
          <w:szCs w:val="28"/>
          <w:lang w:val="en-US"/>
        </w:rPr>
        <w:t>F</w:t>
      </w:r>
      <w:r w:rsidRPr="00E11AE6">
        <w:rPr>
          <w:rFonts w:ascii="Times New Roman" w:hAnsi="Times New Roman"/>
          <w:sz w:val="28"/>
          <w:szCs w:val="28"/>
        </w:rPr>
        <w:t>40.</w:t>
      </w:r>
    </w:p>
    <w:p w:rsidR="00B2699A" w:rsidRPr="00E11AE6" w:rsidRDefault="00B2699A" w:rsidP="00B2699A">
      <w:pPr>
        <w:widowControl/>
        <w:numPr>
          <w:ilvl w:val="0"/>
          <w:numId w:val="5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iCs/>
          <w:sz w:val="28"/>
          <w:szCs w:val="28"/>
        </w:rPr>
        <w:t>Для наглядного представления разницы в ценах товаров различных магазинов постройте нестандартную гистограмму с графиком. В область диаграммы включите заголовок «Цены за единицу товара для разных фирм», легенду с названиями рядов расположите внизу.</w:t>
      </w: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Вариант 7. </w:t>
      </w:r>
    </w:p>
    <w:p w:rsidR="00B2699A" w:rsidRPr="00E11AE6" w:rsidRDefault="00B2699A" w:rsidP="00B2699A">
      <w:pPr>
        <w:tabs>
          <w:tab w:val="left" w:pos="980"/>
        </w:tabs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11AE6">
        <w:rPr>
          <w:rFonts w:ascii="Times New Roman" w:hAnsi="Times New Roman"/>
          <w:b/>
          <w:sz w:val="28"/>
          <w:szCs w:val="28"/>
        </w:rPr>
        <w:t>Задача 1.7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Оформите таблицу следующего вида (8 кегль).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spacing w:line="276" w:lineRule="auto"/>
        <w:ind w:left="374"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5310" cy="3816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257" r="47398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spacing w:line="276" w:lineRule="auto"/>
        <w:ind w:left="374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Продолжение на следующей странице</w:t>
      </w:r>
    </w:p>
    <w:p w:rsidR="00B2699A" w:rsidRPr="00E11AE6" w:rsidRDefault="00B2699A" w:rsidP="00B2699A">
      <w:pPr>
        <w:spacing w:line="276" w:lineRule="auto"/>
        <w:ind w:left="374"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143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419" t="15257" r="4466" b="3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48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numPr>
          <w:ilvl w:val="0"/>
          <w:numId w:val="6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Рассчитайте с помощью ввода формул значения в колонках </w:t>
      </w:r>
      <w:r w:rsidRPr="00E11AE6">
        <w:rPr>
          <w:rFonts w:ascii="Times New Roman" w:hAnsi="Times New Roman"/>
          <w:sz w:val="28"/>
          <w:szCs w:val="28"/>
          <w:lang w:val="en-US"/>
        </w:rPr>
        <w:t>I</w:t>
      </w:r>
      <w:r w:rsidRPr="00E11AE6">
        <w:rPr>
          <w:rFonts w:ascii="Times New Roman" w:hAnsi="Times New Roman"/>
          <w:sz w:val="28"/>
          <w:szCs w:val="28"/>
        </w:rPr>
        <w:t xml:space="preserve">, </w:t>
      </w:r>
      <w:r w:rsidRPr="00E11AE6">
        <w:rPr>
          <w:rFonts w:ascii="Times New Roman" w:hAnsi="Times New Roman"/>
          <w:sz w:val="28"/>
          <w:szCs w:val="28"/>
          <w:lang w:val="en-US"/>
        </w:rPr>
        <w:t>M</w:t>
      </w:r>
      <w:r w:rsidRPr="00E11AE6">
        <w:rPr>
          <w:rFonts w:ascii="Times New Roman" w:hAnsi="Times New Roman"/>
          <w:sz w:val="28"/>
          <w:szCs w:val="28"/>
        </w:rPr>
        <w:t xml:space="preserve">. </w:t>
      </w:r>
      <w:r w:rsidRPr="00E11AE6">
        <w:rPr>
          <w:rFonts w:ascii="Times New Roman" w:hAnsi="Times New Roman"/>
          <w:sz w:val="28"/>
          <w:szCs w:val="28"/>
          <w:lang w:val="en-US"/>
        </w:rPr>
        <w:t>N</w:t>
      </w:r>
      <w:r w:rsidRPr="00E11AE6">
        <w:rPr>
          <w:rFonts w:ascii="Times New Roman" w:hAnsi="Times New Roman"/>
          <w:sz w:val="28"/>
          <w:szCs w:val="28"/>
        </w:rPr>
        <w:t>.</w:t>
      </w:r>
    </w:p>
    <w:p w:rsidR="00B2699A" w:rsidRPr="00E11AE6" w:rsidRDefault="00B2699A" w:rsidP="00B2699A">
      <w:pPr>
        <w:widowControl/>
        <w:numPr>
          <w:ilvl w:val="0"/>
          <w:numId w:val="6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С помощью мастера функций найдите значения в ячейках </w:t>
      </w:r>
      <w:r w:rsidRPr="00E11AE6">
        <w:rPr>
          <w:rFonts w:ascii="Times New Roman" w:hAnsi="Times New Roman"/>
          <w:sz w:val="28"/>
          <w:szCs w:val="28"/>
          <w:lang w:val="en-US"/>
        </w:rPr>
        <w:t>E</w:t>
      </w:r>
      <w:r w:rsidRPr="00E11AE6">
        <w:rPr>
          <w:rFonts w:ascii="Times New Roman" w:hAnsi="Times New Roman"/>
          <w:sz w:val="28"/>
          <w:szCs w:val="28"/>
        </w:rPr>
        <w:t>13:Е17.</w:t>
      </w:r>
    </w:p>
    <w:p w:rsidR="00B2699A" w:rsidRPr="00E11AE6" w:rsidRDefault="00B2699A" w:rsidP="00B2699A">
      <w:pPr>
        <w:widowControl/>
        <w:numPr>
          <w:ilvl w:val="0"/>
          <w:numId w:val="6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Для наглядного представления выплат денег разным агентам постройте стандартную линейчатую диаграмму. В область диаграммы введите заголовок «Выплаты денег агентам </w:t>
      </w:r>
      <w:proofErr w:type="gramStart"/>
      <w:r w:rsidRPr="00E11AE6">
        <w:rPr>
          <w:rFonts w:ascii="Times New Roman" w:hAnsi="Times New Roman"/>
          <w:sz w:val="28"/>
          <w:szCs w:val="28"/>
        </w:rPr>
        <w:t>в</w:t>
      </w:r>
      <w:proofErr w:type="gramEnd"/>
      <w:r w:rsidRPr="00E11AE6">
        <w:rPr>
          <w:rFonts w:ascii="Times New Roman" w:hAnsi="Times New Roman"/>
          <w:sz w:val="28"/>
          <w:szCs w:val="28"/>
        </w:rPr>
        <w:t xml:space="preserve"> $».</w:t>
      </w: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Вариант 8. </w:t>
      </w:r>
    </w:p>
    <w:p w:rsidR="00B2699A" w:rsidRPr="00E11AE6" w:rsidRDefault="00B2699A" w:rsidP="00B2699A">
      <w:pPr>
        <w:spacing w:line="276" w:lineRule="auto"/>
        <w:ind w:left="42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lastRenderedPageBreak/>
        <w:t>Оформите таблицу следующего вида (8 кегль):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spacing w:line="276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56435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443" r="58170" b="4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spacing w:line="276" w:lineRule="auto"/>
        <w:ind w:left="374"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(продолжение таблицы)</w:t>
      </w:r>
    </w:p>
    <w:p w:rsidR="00B2699A" w:rsidRPr="00E11AE6" w:rsidRDefault="00B2699A" w:rsidP="00B2699A">
      <w:pPr>
        <w:spacing w:line="276" w:lineRule="auto"/>
        <w:ind w:left="374"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E11A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637817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634" t="11443" r="26575" b="5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63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widowControl/>
        <w:numPr>
          <w:ilvl w:val="0"/>
          <w:numId w:val="7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Рассчитайте с помощью ввода формул значения в колонках </w:t>
      </w:r>
      <w:r w:rsidRPr="00E11AE6">
        <w:rPr>
          <w:rFonts w:ascii="Times New Roman" w:hAnsi="Times New Roman"/>
          <w:sz w:val="28"/>
          <w:szCs w:val="28"/>
          <w:lang w:val="en-US"/>
        </w:rPr>
        <w:t>F</w:t>
      </w:r>
      <w:r w:rsidRPr="00E11AE6">
        <w:rPr>
          <w:rFonts w:ascii="Times New Roman" w:hAnsi="Times New Roman"/>
          <w:sz w:val="28"/>
          <w:szCs w:val="28"/>
        </w:rPr>
        <w:t>-</w:t>
      </w:r>
      <w:r w:rsidRPr="00E11AE6">
        <w:rPr>
          <w:rFonts w:ascii="Times New Roman" w:hAnsi="Times New Roman"/>
          <w:sz w:val="28"/>
          <w:szCs w:val="28"/>
          <w:lang w:val="en-US"/>
        </w:rPr>
        <w:t>H</w:t>
      </w:r>
      <w:r w:rsidRPr="00E11AE6">
        <w:rPr>
          <w:rFonts w:ascii="Times New Roman" w:hAnsi="Times New Roman"/>
          <w:sz w:val="28"/>
          <w:szCs w:val="28"/>
        </w:rPr>
        <w:t xml:space="preserve">, </w:t>
      </w:r>
      <w:r w:rsidRPr="00E11AE6">
        <w:rPr>
          <w:rFonts w:ascii="Times New Roman" w:hAnsi="Times New Roman"/>
          <w:sz w:val="28"/>
          <w:szCs w:val="28"/>
          <w:lang w:val="en-US"/>
        </w:rPr>
        <w:t>P</w:t>
      </w:r>
      <w:r w:rsidRPr="00E11AE6">
        <w:rPr>
          <w:rFonts w:ascii="Times New Roman" w:hAnsi="Times New Roman"/>
          <w:sz w:val="28"/>
          <w:szCs w:val="28"/>
        </w:rPr>
        <w:t>-</w:t>
      </w:r>
      <w:r w:rsidRPr="00E11AE6">
        <w:rPr>
          <w:rFonts w:ascii="Times New Roman" w:hAnsi="Times New Roman"/>
          <w:sz w:val="28"/>
          <w:szCs w:val="28"/>
          <w:lang w:val="en-US"/>
        </w:rPr>
        <w:t>R</w:t>
      </w:r>
      <w:r w:rsidRPr="00E11AE6">
        <w:rPr>
          <w:rFonts w:ascii="Times New Roman" w:hAnsi="Times New Roman"/>
          <w:sz w:val="28"/>
          <w:szCs w:val="28"/>
        </w:rPr>
        <w:t>.</w:t>
      </w:r>
    </w:p>
    <w:p w:rsidR="00B2699A" w:rsidRPr="00E11AE6" w:rsidRDefault="00B2699A" w:rsidP="00B2699A">
      <w:pPr>
        <w:widowControl/>
        <w:numPr>
          <w:ilvl w:val="0"/>
          <w:numId w:val="7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С помощью мастера функций найдите значения в ячейках </w:t>
      </w:r>
      <w:r w:rsidRPr="00E11AE6">
        <w:rPr>
          <w:rFonts w:ascii="Times New Roman" w:hAnsi="Times New Roman"/>
          <w:sz w:val="28"/>
          <w:szCs w:val="28"/>
          <w:lang w:val="en-US"/>
        </w:rPr>
        <w:t>I</w:t>
      </w:r>
      <w:r w:rsidRPr="00E11AE6">
        <w:rPr>
          <w:rFonts w:ascii="Times New Roman" w:hAnsi="Times New Roman"/>
          <w:sz w:val="28"/>
          <w:szCs w:val="28"/>
        </w:rPr>
        <w:t>13:</w:t>
      </w:r>
      <w:r w:rsidRPr="00E11AE6">
        <w:rPr>
          <w:rFonts w:ascii="Times New Roman" w:hAnsi="Times New Roman"/>
          <w:sz w:val="28"/>
          <w:szCs w:val="28"/>
          <w:lang w:val="en-US"/>
        </w:rPr>
        <w:t>I</w:t>
      </w:r>
      <w:r w:rsidRPr="00E11AE6">
        <w:rPr>
          <w:rFonts w:ascii="Times New Roman" w:hAnsi="Times New Roman"/>
          <w:sz w:val="28"/>
          <w:szCs w:val="28"/>
        </w:rPr>
        <w:t>17.</w:t>
      </w:r>
    </w:p>
    <w:p w:rsidR="00B2699A" w:rsidRPr="00E11AE6" w:rsidRDefault="00B2699A" w:rsidP="00B2699A">
      <w:pPr>
        <w:widowControl/>
        <w:numPr>
          <w:ilvl w:val="0"/>
          <w:numId w:val="7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Для наглядного представления чистой прибыли разных организаций постройте стандартную обычную гистограмму. В область диаграммы введете </w:t>
      </w:r>
      <w:r w:rsidRPr="00E11AE6">
        <w:rPr>
          <w:rFonts w:ascii="Times New Roman" w:hAnsi="Times New Roman"/>
          <w:sz w:val="28"/>
          <w:szCs w:val="28"/>
        </w:rPr>
        <w:lastRenderedPageBreak/>
        <w:t>заголовок «Чистая прибыль, руб.», подписи осей: 0Х - «Названия организаций», 0У - «Чистая прибыль, руб.».</w:t>
      </w: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Вариант 9. </w:t>
      </w:r>
    </w:p>
    <w:p w:rsidR="00B2699A" w:rsidRPr="00E11AE6" w:rsidRDefault="00B2699A" w:rsidP="00B2699A">
      <w:pPr>
        <w:spacing w:line="276" w:lineRule="auto"/>
        <w:ind w:left="28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Оформите таблицу следующего вида (8 кегль):</w:t>
      </w:r>
    </w:p>
    <w:p w:rsidR="00B2699A" w:rsidRPr="00E11AE6" w:rsidRDefault="00B2699A" w:rsidP="00B2699A">
      <w:pPr>
        <w:spacing w:line="276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40898" cy="2564796"/>
            <wp:effectExtent l="19050" t="0" r="2752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012" r="20081" b="4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075" cy="256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widowControl/>
        <w:numPr>
          <w:ilvl w:val="0"/>
          <w:numId w:val="8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Плата агенту по продаже недвижимости и стоимость перевода и регистрации недвижимости взять по 5% от стоимости квартиры с учетом коэффициента престижности.</w:t>
      </w:r>
    </w:p>
    <w:p w:rsidR="00B2699A" w:rsidRPr="00E11AE6" w:rsidRDefault="00B2699A" w:rsidP="00B2699A">
      <w:pPr>
        <w:widowControl/>
        <w:numPr>
          <w:ilvl w:val="0"/>
          <w:numId w:val="8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r w:rsidRPr="00E11AE6">
        <w:rPr>
          <w:rFonts w:ascii="Times New Roman" w:hAnsi="Times New Roman"/>
          <w:sz w:val="28"/>
          <w:szCs w:val="28"/>
        </w:rPr>
        <w:t>Рассчитайте с помощью ввода формул значения в колонках Е-</w:t>
      </w:r>
      <w:proofErr w:type="gramStart"/>
      <w:r w:rsidRPr="00E11AE6">
        <w:rPr>
          <w:rFonts w:ascii="Times New Roman" w:hAnsi="Times New Roman"/>
          <w:sz w:val="28"/>
          <w:szCs w:val="28"/>
          <w:lang w:val="en-US"/>
        </w:rPr>
        <w:t>J</w:t>
      </w:r>
      <w:proofErr w:type="gramEnd"/>
      <w:r w:rsidRPr="00E11AE6">
        <w:rPr>
          <w:rFonts w:ascii="Times New Roman" w:hAnsi="Times New Roman"/>
          <w:sz w:val="28"/>
          <w:szCs w:val="28"/>
        </w:rPr>
        <w:t>.</w:t>
      </w:r>
    </w:p>
    <w:p w:rsidR="00B2699A" w:rsidRPr="00E11AE6" w:rsidRDefault="00B2699A" w:rsidP="00B2699A">
      <w:pPr>
        <w:widowControl/>
        <w:numPr>
          <w:ilvl w:val="0"/>
          <w:numId w:val="8"/>
        </w:numPr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r w:rsidRPr="00E11AE6">
        <w:rPr>
          <w:rFonts w:ascii="Times New Roman" w:hAnsi="Times New Roman"/>
          <w:sz w:val="28"/>
          <w:szCs w:val="28"/>
        </w:rPr>
        <w:t>Для наглядного представления стоимости квадратного метра</w:t>
      </w:r>
      <w:proofErr w:type="gramStart"/>
      <w:r w:rsidRPr="00E11AE6">
        <w:rPr>
          <w:rFonts w:ascii="Times New Roman" w:hAnsi="Times New Roman"/>
          <w:sz w:val="28"/>
          <w:szCs w:val="28"/>
        </w:rPr>
        <w:t xml:space="preserve"> ($) </w:t>
      </w:r>
      <w:proofErr w:type="gramEnd"/>
      <w:r w:rsidRPr="00E11AE6">
        <w:rPr>
          <w:rFonts w:ascii="Times New Roman" w:hAnsi="Times New Roman"/>
          <w:sz w:val="28"/>
          <w:szCs w:val="28"/>
        </w:rPr>
        <w:t>постройте график с маркерами. В область графика включите подписи данных, значения, заголовки осей, легенду с именами рядов расположите вверху.</w:t>
      </w:r>
    </w:p>
    <w:p w:rsidR="00B2699A" w:rsidRPr="00E11AE6" w:rsidRDefault="00B2699A" w:rsidP="00B2699A">
      <w:pPr>
        <w:widowControl/>
        <w:tabs>
          <w:tab w:val="left" w:pos="700"/>
        </w:tabs>
        <w:suppressAutoHyphens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1AE6">
        <w:rPr>
          <w:rFonts w:ascii="Times New Roman" w:eastAsia="Times New Roman" w:hAnsi="Times New Roman"/>
          <w:sz w:val="28"/>
          <w:szCs w:val="28"/>
        </w:rPr>
        <w:t>Вариант 10.</w:t>
      </w:r>
    </w:p>
    <w:p w:rsidR="00B2699A" w:rsidRPr="00E11AE6" w:rsidRDefault="00B2699A" w:rsidP="00B2699A">
      <w:pPr>
        <w:widowControl/>
        <w:numPr>
          <w:ilvl w:val="0"/>
          <w:numId w:val="9"/>
        </w:numPr>
        <w:tabs>
          <w:tab w:val="clear" w:pos="720"/>
          <w:tab w:val="num" w:pos="420"/>
        </w:tabs>
        <w:suppressAutoHyphens w:val="0"/>
        <w:spacing w:line="276" w:lineRule="auto"/>
        <w:ind w:left="420" w:firstLine="709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Для бухгалтерии необходимо представить возраст всех сотрудников учреждения на текущую дату, согласно данным отдела кадров (полная дата рождения сотрудника).</w:t>
      </w:r>
      <w:r w:rsidRPr="00E11AE6">
        <w:rPr>
          <w:rFonts w:ascii="Times New Roman" w:hAnsi="Times New Roman"/>
          <w:sz w:val="28"/>
          <w:szCs w:val="28"/>
        </w:rPr>
        <w:br/>
      </w:r>
    </w:p>
    <w:p w:rsidR="00B2699A" w:rsidRPr="00E11AE6" w:rsidRDefault="00B2699A" w:rsidP="00B2699A">
      <w:pPr>
        <w:spacing w:line="276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E11AE6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57500" cy="1942207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733" r="65709" b="5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B2699A" w:rsidRPr="00E11AE6" w:rsidRDefault="00B2699A" w:rsidP="00B2699A">
      <w:pPr>
        <w:widowControl/>
        <w:numPr>
          <w:ilvl w:val="0"/>
          <w:numId w:val="9"/>
        </w:numPr>
        <w:tabs>
          <w:tab w:val="clear" w:pos="720"/>
        </w:tabs>
        <w:suppressAutoHyphens w:val="0"/>
        <w:spacing w:line="276" w:lineRule="auto"/>
        <w:ind w:left="420" w:firstLine="709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lastRenderedPageBreak/>
        <w:t>В ячейку С</w:t>
      </w:r>
      <w:proofErr w:type="gramStart"/>
      <w:r w:rsidRPr="00E11AE6">
        <w:rPr>
          <w:rFonts w:ascii="Times New Roman" w:hAnsi="Times New Roman"/>
          <w:sz w:val="28"/>
          <w:szCs w:val="28"/>
        </w:rPr>
        <w:t>9</w:t>
      </w:r>
      <w:proofErr w:type="gramEnd"/>
      <w:r w:rsidRPr="00E11AE6">
        <w:rPr>
          <w:rFonts w:ascii="Times New Roman" w:hAnsi="Times New Roman"/>
          <w:sz w:val="28"/>
          <w:szCs w:val="28"/>
        </w:rPr>
        <w:t xml:space="preserve"> с помощью матера функций введите формулу, которая отображает текущую дату</w:t>
      </w:r>
    </w:p>
    <w:p w:rsidR="00B2699A" w:rsidRPr="00E11AE6" w:rsidRDefault="00B2699A" w:rsidP="00B2699A">
      <w:pPr>
        <w:widowControl/>
        <w:numPr>
          <w:ilvl w:val="0"/>
          <w:numId w:val="9"/>
        </w:numPr>
        <w:tabs>
          <w:tab w:val="clear" w:pos="720"/>
        </w:tabs>
        <w:suppressAutoHyphens w:val="0"/>
        <w:spacing w:line="276" w:lineRule="auto"/>
        <w:ind w:left="420" w:firstLine="709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В ячейках </w:t>
      </w:r>
      <w:r w:rsidRPr="00E11AE6">
        <w:rPr>
          <w:rFonts w:ascii="Times New Roman" w:hAnsi="Times New Roman"/>
          <w:sz w:val="28"/>
          <w:szCs w:val="28"/>
          <w:lang w:val="en-US"/>
        </w:rPr>
        <w:t>D</w:t>
      </w:r>
      <w:r w:rsidRPr="00E11AE6">
        <w:rPr>
          <w:rFonts w:ascii="Times New Roman" w:hAnsi="Times New Roman"/>
          <w:sz w:val="28"/>
          <w:szCs w:val="28"/>
        </w:rPr>
        <w:t>3:</w:t>
      </w:r>
      <w:r w:rsidRPr="00E11AE6">
        <w:rPr>
          <w:rFonts w:ascii="Times New Roman" w:hAnsi="Times New Roman"/>
          <w:sz w:val="28"/>
          <w:szCs w:val="28"/>
          <w:lang w:val="en-US"/>
        </w:rPr>
        <w:t>D</w:t>
      </w:r>
      <w:r w:rsidRPr="00E11AE6">
        <w:rPr>
          <w:rFonts w:ascii="Times New Roman" w:hAnsi="Times New Roman"/>
          <w:sz w:val="28"/>
          <w:szCs w:val="28"/>
        </w:rPr>
        <w:t>7 создайте формулу, которая будет вычислять количество полных лет со дня рождения на текущую дату</w:t>
      </w:r>
    </w:p>
    <w:p w:rsidR="00B2699A" w:rsidRPr="00E11AE6" w:rsidRDefault="00B2699A" w:rsidP="00B2699A">
      <w:pPr>
        <w:widowControl/>
        <w:numPr>
          <w:ilvl w:val="0"/>
          <w:numId w:val="9"/>
        </w:numPr>
        <w:tabs>
          <w:tab w:val="clear" w:pos="720"/>
        </w:tabs>
        <w:suppressAutoHyphens w:val="0"/>
        <w:spacing w:line="276" w:lineRule="auto"/>
        <w:ind w:left="420" w:firstLine="709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>Для наглядного представления разницы в датах рождения сотрудников постройте гистограмму. В область гистограммы включите название диаграммы, подписи данных, значения, заголовки осей, легенду с именами рядов расположите справа</w:t>
      </w: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1AE6">
        <w:rPr>
          <w:rFonts w:ascii="Times New Roman" w:eastAsia="Times New Roman" w:hAnsi="Times New Roman"/>
          <w:sz w:val="28"/>
          <w:szCs w:val="28"/>
        </w:rPr>
        <w:t>Вариант  11.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Заполните следующую таблицу, произведите расчеты, определите минимальную и максимальную суммы покупки, по результатам расчета постройте круговую диаграмму суммы продаж, </w:t>
      </w:r>
      <w:r w:rsidRPr="00E11AE6">
        <w:rPr>
          <w:rFonts w:ascii="Times New Roman" w:hAnsi="Times New Roman"/>
          <w:iCs/>
          <w:sz w:val="28"/>
          <w:szCs w:val="28"/>
        </w:rPr>
        <w:t>в область диаграммы включите заголовок, подписи данных, значения, легенду расположите справа.</w:t>
      </w:r>
    </w:p>
    <w:p w:rsidR="00B2699A" w:rsidRPr="00E11AE6" w:rsidRDefault="00B2699A" w:rsidP="00B2699A">
      <w:pPr>
        <w:tabs>
          <w:tab w:val="left" w:pos="980"/>
        </w:tabs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E11AE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9025" cy="220980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159" r="63464" b="5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1AE6">
        <w:rPr>
          <w:rFonts w:ascii="Times New Roman" w:eastAsia="Times New Roman" w:hAnsi="Times New Roman"/>
          <w:sz w:val="28"/>
          <w:szCs w:val="28"/>
        </w:rPr>
        <w:t xml:space="preserve">Вариант 12. 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iCs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Заполните ведомость учета брака, произведите расчеты, определите минимальную, максимальную и среднюю суммы брака, а так же средний процент брака, по результатам расчета постройте график изменения суммы брака, </w:t>
      </w:r>
      <w:r w:rsidRPr="00E11AE6">
        <w:rPr>
          <w:rFonts w:ascii="Times New Roman" w:hAnsi="Times New Roman"/>
          <w:iCs/>
          <w:sz w:val="28"/>
          <w:szCs w:val="28"/>
        </w:rPr>
        <w:t>в область диаграммы включите заголовок, подписи данных, значения, легенду расположите внизу.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tabs>
          <w:tab w:val="left" w:pos="980"/>
        </w:tabs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11AE6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81940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443" r="59499" b="37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tabs>
          <w:tab w:val="left" w:pos="980"/>
        </w:tabs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1AE6">
        <w:rPr>
          <w:rFonts w:ascii="Times New Roman" w:eastAsia="Times New Roman" w:hAnsi="Times New Roman"/>
          <w:sz w:val="28"/>
          <w:szCs w:val="28"/>
        </w:rPr>
        <w:t xml:space="preserve">Вариант 13. 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Заполните таблицу, произведите расчеты, определите максимальный, минимальный и средний доход, для наглядного представления разницы в окладах сотрудников постройте гистограмму, </w:t>
      </w:r>
      <w:r w:rsidRPr="00E11AE6">
        <w:rPr>
          <w:rFonts w:ascii="Times New Roman" w:hAnsi="Times New Roman"/>
          <w:iCs/>
          <w:sz w:val="28"/>
          <w:szCs w:val="28"/>
        </w:rPr>
        <w:t>в область диаграммы включите заголовок диаграммы и осей, подписи данных, значения, легенду расположите внизу.</w:t>
      </w:r>
    </w:p>
    <w:p w:rsidR="00B2699A" w:rsidRPr="00E11AE6" w:rsidRDefault="00B2699A" w:rsidP="00B2699A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E11AE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6725" cy="288607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159" r="46051" b="3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1AE6">
        <w:rPr>
          <w:rFonts w:ascii="Times New Roman" w:eastAsia="Times New Roman" w:hAnsi="Times New Roman"/>
          <w:sz w:val="28"/>
          <w:szCs w:val="28"/>
        </w:rPr>
        <w:t xml:space="preserve">Вариант 14. 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Заполните таблицу, произведите расчеты, определите общий фонд заработной платы, для наглядного представления суммарной заработной платы по каждой должности постройте гистограмму, </w:t>
      </w:r>
      <w:r w:rsidRPr="00E11AE6">
        <w:rPr>
          <w:rFonts w:ascii="Times New Roman" w:hAnsi="Times New Roman"/>
          <w:iCs/>
          <w:sz w:val="28"/>
          <w:szCs w:val="28"/>
        </w:rPr>
        <w:t>в область диаграммы включите заголовок диаграммы и осей, подписи данных, значения, легенду расположите внизу.</w:t>
      </w:r>
    </w:p>
    <w:p w:rsidR="00B2699A" w:rsidRPr="00E11AE6" w:rsidRDefault="00B2699A" w:rsidP="00B2699A">
      <w:pPr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2638425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159" r="46114" b="3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9A" w:rsidRPr="00E11AE6" w:rsidRDefault="00B2699A" w:rsidP="00B2699A">
      <w:pPr>
        <w:tabs>
          <w:tab w:val="left" w:pos="980"/>
        </w:tabs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2699A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2699A" w:rsidRPr="00E11AE6" w:rsidRDefault="00B2699A" w:rsidP="00B2699A">
      <w:pPr>
        <w:widowControl/>
        <w:suppressAutoHyphens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1AE6">
        <w:rPr>
          <w:rFonts w:ascii="Times New Roman" w:eastAsia="Times New Roman" w:hAnsi="Times New Roman"/>
          <w:sz w:val="28"/>
          <w:szCs w:val="28"/>
        </w:rPr>
        <w:t xml:space="preserve">Вариант 15. </w:t>
      </w:r>
    </w:p>
    <w:p w:rsidR="00B2699A" w:rsidRPr="00E11AE6" w:rsidRDefault="00B2699A" w:rsidP="00B2699A">
      <w:pPr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sz w:val="28"/>
          <w:szCs w:val="28"/>
        </w:rPr>
        <w:t xml:space="preserve">Заполните таблицу, произведите расчеты, определите среднюю сумму прибыли по подразделениям, по результатам расчета постройте гистограмму, отражающую прибыль каждого подразделения, </w:t>
      </w:r>
      <w:r w:rsidRPr="00E11AE6">
        <w:rPr>
          <w:rFonts w:ascii="Times New Roman" w:hAnsi="Times New Roman"/>
          <w:iCs/>
          <w:sz w:val="28"/>
          <w:szCs w:val="28"/>
        </w:rPr>
        <w:t>в область диаграммы включите заголовок диаграммы и осей, подписи данных, значения, легенду расположите внизу.</w:t>
      </w:r>
    </w:p>
    <w:p w:rsidR="00B2699A" w:rsidRPr="00E11AE6" w:rsidRDefault="00B2699A" w:rsidP="00B2699A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699A" w:rsidRPr="00E11AE6" w:rsidRDefault="00B2699A" w:rsidP="00B2699A">
      <w:pPr>
        <w:tabs>
          <w:tab w:val="left" w:pos="1325"/>
        </w:tabs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11A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1314450"/>
            <wp:effectExtent l="1905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159" r="60742" b="6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3F" w:rsidRDefault="0026793F" w:rsidP="00B2699A">
      <w:pPr>
        <w:widowControl/>
        <w:suppressAutoHyphens w:val="0"/>
        <w:spacing w:after="200" w:line="276" w:lineRule="auto"/>
      </w:pPr>
    </w:p>
    <w:sectPr w:rsidR="0026793F" w:rsidSect="00B2699A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80D27"/>
    <w:multiLevelType w:val="hybridMultilevel"/>
    <w:tmpl w:val="F5846E4E"/>
    <w:lvl w:ilvl="0" w:tplc="3E62A4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">
    <w:nsid w:val="186F7FD4"/>
    <w:multiLevelType w:val="hybridMultilevel"/>
    <w:tmpl w:val="59F6A8CC"/>
    <w:lvl w:ilvl="0" w:tplc="0602F2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842D94"/>
    <w:multiLevelType w:val="hybridMultilevel"/>
    <w:tmpl w:val="9E92D3A8"/>
    <w:lvl w:ilvl="0" w:tplc="8522DCB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9020F6"/>
    <w:multiLevelType w:val="hybridMultilevel"/>
    <w:tmpl w:val="61AA3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042EA5"/>
    <w:multiLevelType w:val="hybridMultilevel"/>
    <w:tmpl w:val="1A220660"/>
    <w:lvl w:ilvl="0" w:tplc="CD1669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6C2621"/>
    <w:multiLevelType w:val="hybridMultilevel"/>
    <w:tmpl w:val="CF52F304"/>
    <w:lvl w:ilvl="0" w:tplc="B3823A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D551F8A"/>
    <w:multiLevelType w:val="hybridMultilevel"/>
    <w:tmpl w:val="DBF4A764"/>
    <w:lvl w:ilvl="0" w:tplc="0FDA78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A2A5E83"/>
    <w:multiLevelType w:val="hybridMultilevel"/>
    <w:tmpl w:val="BE4E3246"/>
    <w:lvl w:ilvl="0" w:tplc="156C57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>
    <w:nsid w:val="7B135E6C"/>
    <w:multiLevelType w:val="hybridMultilevel"/>
    <w:tmpl w:val="CF7C7AAC"/>
    <w:lvl w:ilvl="0" w:tplc="A1C6BD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E0730DB"/>
    <w:multiLevelType w:val="hybridMultilevel"/>
    <w:tmpl w:val="5A1413BC"/>
    <w:lvl w:ilvl="0" w:tplc="7EFADA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9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99A"/>
    <w:rsid w:val="00175753"/>
    <w:rsid w:val="0026793F"/>
    <w:rsid w:val="00B26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99A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699A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B269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99A"/>
    <w:rPr>
      <w:rFonts w:ascii="Tahoma" w:eastAsia="Lucida Sans Unicode" w:hAnsi="Tahoma" w:cs="Tahoma"/>
      <w:kern w:val="1"/>
      <w:sz w:val="16"/>
      <w:szCs w:val="16"/>
      <w:lang w:eastAsia="ar-SA"/>
    </w:rPr>
  </w:style>
  <w:style w:type="table" w:styleId="a6">
    <w:name w:val="Table Grid"/>
    <w:basedOn w:val="a1"/>
    <w:uiPriority w:val="59"/>
    <w:rsid w:val="00B26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2699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757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Natalka-05-09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2016-11-07T11:03:00Z</dcterms:created>
  <dcterms:modified xsi:type="dcterms:W3CDTF">2016-11-07T11:23:00Z</dcterms:modified>
</cp:coreProperties>
</file>