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FC" w:rsidRDefault="00DA4AFC" w:rsidP="00DA4AFC">
      <w:pPr>
        <w:pStyle w:val="c0"/>
      </w:pPr>
      <w:r>
        <w:rPr>
          <w:rStyle w:val="c1"/>
        </w:rPr>
        <w:t>Т</w:t>
      </w:r>
      <w:bookmarkStart w:id="0" w:name="_GoBack"/>
      <w:bookmarkEnd w:id="0"/>
      <w:r>
        <w:rPr>
          <w:rStyle w:val="c1"/>
        </w:rPr>
        <w:t>ема: «Игрушки»</w:t>
      </w:r>
    </w:p>
    <w:p w:rsidR="00DA4AFC" w:rsidRDefault="00DA4AFC" w:rsidP="00DA4AFC">
      <w:pPr>
        <w:pStyle w:val="c0"/>
      </w:pPr>
      <w:r>
        <w:rPr>
          <w:rStyle w:val="c1"/>
        </w:rPr>
        <w:t>1. Как классифицируют игрушки по возрасту детей: ____, ____, ____.</w:t>
      </w:r>
    </w:p>
    <w:p w:rsidR="00DA4AFC" w:rsidRDefault="00DA4AFC" w:rsidP="00DA4AFC">
      <w:pPr>
        <w:pStyle w:val="c0"/>
      </w:pPr>
      <w:r>
        <w:rPr>
          <w:rStyle w:val="c1"/>
        </w:rPr>
        <w:t> 2. Впишите пропущенные слова:</w:t>
      </w:r>
    </w:p>
    <w:p w:rsidR="00DA4AFC" w:rsidRDefault="00DA4AFC" w:rsidP="00DA4AFC">
      <w:pPr>
        <w:pStyle w:val="c0"/>
      </w:pPr>
      <w:r>
        <w:rPr>
          <w:rStyle w:val="c1"/>
        </w:rPr>
        <w:t>«В основу классификации игрушек по возрасту положено ____ и ____</w:t>
      </w:r>
    </w:p>
    <w:p w:rsidR="00DA4AFC" w:rsidRDefault="00DA4AFC" w:rsidP="00DA4AFC">
      <w:pPr>
        <w:pStyle w:val="c0"/>
      </w:pPr>
      <w:r>
        <w:rPr>
          <w:rStyle w:val="c1"/>
        </w:rPr>
        <w:t>развитие детей».</w:t>
      </w:r>
    </w:p>
    <w:p w:rsidR="00DA4AFC" w:rsidRDefault="00DA4AFC" w:rsidP="00DA4AFC">
      <w:pPr>
        <w:pStyle w:val="c0"/>
      </w:pPr>
      <w:r>
        <w:rPr>
          <w:rStyle w:val="c1"/>
        </w:rPr>
        <w:t>3. Для какого возраста детей можно предложить игрушки?</w:t>
      </w:r>
    </w:p>
    <w:p w:rsidR="00DA4AFC" w:rsidRDefault="00DA4AFC" w:rsidP="00DA4AFC">
      <w:pPr>
        <w:pStyle w:val="c0"/>
      </w:pPr>
      <w:r>
        <w:rPr>
          <w:rStyle w:val="c1"/>
        </w:rPr>
        <w:t>а) погремушки, подвески, кольца</w:t>
      </w:r>
      <w:proofErr w:type="gramStart"/>
      <w:r>
        <w:rPr>
          <w:rStyle w:val="c1"/>
        </w:rPr>
        <w:t xml:space="preserve"> — ____;</w:t>
      </w:r>
    </w:p>
    <w:p w:rsidR="00DA4AFC" w:rsidRDefault="00DA4AFC" w:rsidP="00DA4AFC">
      <w:pPr>
        <w:pStyle w:val="c0"/>
      </w:pPr>
      <w:proofErr w:type="gramEnd"/>
      <w:r>
        <w:rPr>
          <w:rStyle w:val="c1"/>
        </w:rPr>
        <w:t xml:space="preserve">б) </w:t>
      </w:r>
      <w:proofErr w:type="spellStart"/>
      <w:r>
        <w:rPr>
          <w:rStyle w:val="c1"/>
        </w:rPr>
        <w:t>мягконабивные</w:t>
      </w:r>
      <w:proofErr w:type="spellEnd"/>
      <w:r>
        <w:rPr>
          <w:rStyle w:val="c1"/>
        </w:rPr>
        <w:t xml:space="preserve"> игрушки, куклы, фигурки животных</w:t>
      </w:r>
      <w:proofErr w:type="gramStart"/>
      <w:r>
        <w:rPr>
          <w:rStyle w:val="c1"/>
        </w:rPr>
        <w:t xml:space="preserve"> — ____;</w:t>
      </w:r>
      <w:proofErr w:type="gramEnd"/>
    </w:p>
    <w:p w:rsidR="00DA4AFC" w:rsidRDefault="00DA4AFC" w:rsidP="00DA4AFC">
      <w:pPr>
        <w:pStyle w:val="c0"/>
      </w:pPr>
      <w:r>
        <w:rPr>
          <w:rStyle w:val="c1"/>
        </w:rPr>
        <w:t>в) наборы цифр и букв, счетные палочки, настольные игры — ____.</w:t>
      </w:r>
    </w:p>
    <w:p w:rsidR="00DA4AFC" w:rsidRDefault="00DA4AFC" w:rsidP="00DA4AFC">
      <w:pPr>
        <w:pStyle w:val="c0"/>
      </w:pPr>
      <w:r>
        <w:rPr>
          <w:rStyle w:val="c1"/>
        </w:rPr>
        <w:t>4. Какую педагогическую направленность имеют игрушки:</w:t>
      </w:r>
    </w:p>
    <w:p w:rsidR="00DA4AFC" w:rsidRDefault="00DA4AFC" w:rsidP="00DA4AFC">
      <w:pPr>
        <w:pStyle w:val="c0"/>
      </w:pPr>
      <w:r>
        <w:rPr>
          <w:rStyle w:val="c1"/>
        </w:rPr>
        <w:t>а) лопатки, грабли, наборы инструментов —</w:t>
      </w:r>
    </w:p>
    <w:p w:rsidR="00DA4AFC" w:rsidRDefault="00DA4AFC" w:rsidP="00DA4AFC">
      <w:pPr>
        <w:pStyle w:val="c0"/>
      </w:pPr>
      <w:proofErr w:type="gramStart"/>
      <w:r>
        <w:rPr>
          <w:rStyle w:val="c1"/>
        </w:rPr>
        <w:t>6} конструкторы, луноходы, модели машин -- ______;</w:t>
      </w:r>
      <w:proofErr w:type="gramEnd"/>
    </w:p>
    <w:p w:rsidR="00DA4AFC" w:rsidRDefault="00DA4AFC" w:rsidP="00DA4AFC">
      <w:pPr>
        <w:pStyle w:val="c0"/>
      </w:pPr>
      <w:r>
        <w:rPr>
          <w:rStyle w:val="c1"/>
        </w:rPr>
        <w:t>в) скакалки, обручи, мячи</w:t>
      </w:r>
      <w:proofErr w:type="gramStart"/>
      <w:r>
        <w:rPr>
          <w:rStyle w:val="c1"/>
        </w:rPr>
        <w:t xml:space="preserve"> — ________;</w:t>
      </w:r>
      <w:proofErr w:type="gramEnd"/>
    </w:p>
    <w:p w:rsidR="00DA4AFC" w:rsidRDefault="00DA4AFC" w:rsidP="00DA4AFC">
      <w:pPr>
        <w:pStyle w:val="c0"/>
      </w:pPr>
      <w:r>
        <w:rPr>
          <w:rStyle w:val="c1"/>
        </w:rPr>
        <w:t>г) книжки для раскрашивания, пластилин _________________.</w:t>
      </w:r>
    </w:p>
    <w:p w:rsidR="00DA4AFC" w:rsidRDefault="00DA4AFC" w:rsidP="00DA4AFC">
      <w:pPr>
        <w:pStyle w:val="c0"/>
      </w:pPr>
      <w:r>
        <w:rPr>
          <w:rStyle w:val="c1"/>
        </w:rPr>
        <w:t xml:space="preserve">5. Какие игрушки воспитывают у ребенка </w:t>
      </w:r>
      <w:proofErr w:type="gramStart"/>
      <w:r>
        <w:rPr>
          <w:rStyle w:val="c1"/>
        </w:rPr>
        <w:t>жизнерадостное</w:t>
      </w:r>
      <w:proofErr w:type="gramEnd"/>
    </w:p>
    <w:p w:rsidR="00DA4AFC" w:rsidRDefault="00DA4AFC" w:rsidP="00DA4AFC">
      <w:pPr>
        <w:pStyle w:val="c0"/>
      </w:pPr>
      <w:r>
        <w:rPr>
          <w:rStyle w:val="c1"/>
        </w:rPr>
        <w:t>отношение к окружающему миру, юмор: ______________________.</w:t>
      </w:r>
    </w:p>
    <w:p w:rsidR="00DA4AFC" w:rsidRDefault="00DA4AFC" w:rsidP="00DA4AFC">
      <w:pPr>
        <w:pStyle w:val="c0"/>
      </w:pPr>
      <w:r>
        <w:rPr>
          <w:rStyle w:val="c1"/>
        </w:rPr>
        <w:t>6. Какие игры развивают у детей усидчивость, смекалку,</w:t>
      </w:r>
    </w:p>
    <w:p w:rsidR="00DA4AFC" w:rsidRDefault="00DA4AFC" w:rsidP="00DA4AFC">
      <w:pPr>
        <w:pStyle w:val="c0"/>
      </w:pPr>
      <w:r>
        <w:rPr>
          <w:rStyle w:val="c1"/>
        </w:rPr>
        <w:t>наблюдательность: _____________________________________.</w:t>
      </w:r>
    </w:p>
    <w:p w:rsidR="00DA4AFC" w:rsidRDefault="00DA4AFC" w:rsidP="00DA4AFC">
      <w:pPr>
        <w:pStyle w:val="c0"/>
      </w:pPr>
      <w:r>
        <w:rPr>
          <w:rStyle w:val="c1"/>
        </w:rPr>
        <w:t>7. Основные материалы, применяемые в производстве игрушек:</w:t>
      </w:r>
    </w:p>
    <w:p w:rsidR="00DA4AFC" w:rsidRDefault="00DA4AFC" w:rsidP="00DA4AFC">
      <w:pPr>
        <w:pStyle w:val="c0"/>
      </w:pPr>
      <w:r>
        <w:rPr>
          <w:rStyle w:val="c1"/>
        </w:rPr>
        <w:t>__________________________________________________________</w:t>
      </w:r>
    </w:p>
    <w:p w:rsidR="00DA4AFC" w:rsidRDefault="00DA4AFC" w:rsidP="00DA4AFC">
      <w:pPr>
        <w:pStyle w:val="c0"/>
      </w:pPr>
      <w:r>
        <w:rPr>
          <w:rStyle w:val="c1"/>
        </w:rPr>
        <w:t>__________________________________________________________.</w:t>
      </w:r>
    </w:p>
    <w:p w:rsidR="00DA4AFC" w:rsidRDefault="00DA4AFC" w:rsidP="00DA4AFC">
      <w:pPr>
        <w:pStyle w:val="c0"/>
      </w:pPr>
      <w:r>
        <w:rPr>
          <w:rStyle w:val="c1"/>
        </w:rPr>
        <w:t>8. Впишите пропущенные слова:</w:t>
      </w:r>
    </w:p>
    <w:p w:rsidR="00DA4AFC" w:rsidRDefault="00DA4AFC" w:rsidP="00DA4AFC">
      <w:pPr>
        <w:pStyle w:val="c0"/>
      </w:pPr>
      <w:r>
        <w:rPr>
          <w:rStyle w:val="c1"/>
        </w:rPr>
        <w:t>а) «Игрушки должны быть в санитарно-</w:t>
      </w:r>
      <w:proofErr w:type="spellStart"/>
      <w:r>
        <w:rPr>
          <w:rStyle w:val="c1"/>
        </w:rPr>
        <w:t>гигие</w:t>
      </w:r>
      <w:proofErr w:type="spellEnd"/>
      <w:r>
        <w:rPr>
          <w:rStyle w:val="c1"/>
        </w:rPr>
        <w:t>-</w:t>
      </w:r>
      <w:proofErr w:type="spellStart"/>
      <w:r>
        <w:rPr>
          <w:rStyle w:val="c1"/>
        </w:rPr>
        <w:t>ническом</w:t>
      </w:r>
      <w:proofErr w:type="spellEnd"/>
      <w:r>
        <w:rPr>
          <w:rStyle w:val="c1"/>
        </w:rPr>
        <w:t xml:space="preserve"> отношении</w:t>
      </w:r>
    </w:p>
    <w:p w:rsidR="00DA4AFC" w:rsidRDefault="00DA4AFC" w:rsidP="00DA4AFC">
      <w:pPr>
        <w:pStyle w:val="c0"/>
      </w:pPr>
      <w:r>
        <w:rPr>
          <w:rStyle w:val="c1"/>
        </w:rPr>
        <w:t>____, хорошо _____________________________________________,</w:t>
      </w:r>
    </w:p>
    <w:p w:rsidR="00DA4AFC" w:rsidRDefault="00DA4AFC" w:rsidP="00DA4AFC">
      <w:pPr>
        <w:pStyle w:val="c0"/>
      </w:pPr>
      <w:r>
        <w:rPr>
          <w:rStyle w:val="c1"/>
        </w:rPr>
        <w:t>поверхность игрушек ______________, окраска игрушек ______.».</w:t>
      </w:r>
    </w:p>
    <w:p w:rsidR="00DA4AFC" w:rsidRDefault="00DA4AFC" w:rsidP="00DA4AFC">
      <w:pPr>
        <w:pStyle w:val="c0"/>
      </w:pPr>
      <w:r>
        <w:rPr>
          <w:rStyle w:val="c1"/>
        </w:rPr>
        <w:t xml:space="preserve">б) «Игрушки должны отвечать </w:t>
      </w:r>
      <w:proofErr w:type="gramStart"/>
      <w:r>
        <w:rPr>
          <w:rStyle w:val="c1"/>
        </w:rPr>
        <w:t>функциональным</w:t>
      </w:r>
      <w:proofErr w:type="gramEnd"/>
      <w:r>
        <w:rPr>
          <w:rStyle w:val="c1"/>
        </w:rPr>
        <w:t>, гигиеническим,</w:t>
      </w:r>
    </w:p>
    <w:p w:rsidR="00DA4AFC" w:rsidRDefault="00DA4AFC" w:rsidP="00DA4AFC">
      <w:pPr>
        <w:pStyle w:val="c0"/>
      </w:pPr>
      <w:r>
        <w:rPr>
          <w:rStyle w:val="c1"/>
        </w:rPr>
        <w:lastRenderedPageBreak/>
        <w:t>________ требованиям; должны быть надежны и ____ в эксплуатации».</w:t>
      </w:r>
    </w:p>
    <w:p w:rsidR="00DA4AFC" w:rsidRDefault="00DA4AFC" w:rsidP="00DA4AFC">
      <w:pPr>
        <w:pStyle w:val="c0"/>
      </w:pPr>
      <w:r>
        <w:rPr>
          <w:rStyle w:val="c1"/>
        </w:rPr>
        <w:t>9. Благоприятные условия хранения игрушек. Температура</w:t>
      </w:r>
      <w:proofErr w:type="gramStart"/>
      <w:r>
        <w:rPr>
          <w:rStyle w:val="c1"/>
        </w:rPr>
        <w:t xml:space="preserve"> ____°С</w:t>
      </w:r>
      <w:proofErr w:type="gramEnd"/>
      <w:r>
        <w:rPr>
          <w:rStyle w:val="c1"/>
        </w:rPr>
        <w:t>,</w:t>
      </w:r>
    </w:p>
    <w:p w:rsidR="00DA4AFC" w:rsidRDefault="00DA4AFC" w:rsidP="00DA4AFC">
      <w:pPr>
        <w:pStyle w:val="c0"/>
      </w:pPr>
      <w:r>
        <w:rPr>
          <w:rStyle w:val="c1"/>
        </w:rPr>
        <w:t>относительная влажность ____%•</w:t>
      </w:r>
    </w:p>
    <w:p w:rsidR="00601299" w:rsidRDefault="00601299"/>
    <w:sectPr w:rsidR="00601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66"/>
    <w:rsid w:val="00601299"/>
    <w:rsid w:val="008F7D66"/>
    <w:rsid w:val="00A438A4"/>
    <w:rsid w:val="00DA4AFC"/>
    <w:rsid w:val="00DF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2AD2"/>
    <w:rPr>
      <w:b/>
      <w:bCs/>
    </w:rPr>
  </w:style>
  <w:style w:type="paragraph" w:customStyle="1" w:styleId="c0">
    <w:name w:val="c0"/>
    <w:basedOn w:val="a"/>
    <w:rsid w:val="00DA4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A4A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2AD2"/>
    <w:rPr>
      <w:b/>
      <w:bCs/>
    </w:rPr>
  </w:style>
  <w:style w:type="paragraph" w:customStyle="1" w:styleId="c0">
    <w:name w:val="c0"/>
    <w:basedOn w:val="a"/>
    <w:rsid w:val="00DA4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A4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2016-02-27T07:08:00Z</dcterms:created>
  <dcterms:modified xsi:type="dcterms:W3CDTF">2016-02-27T07:23:00Z</dcterms:modified>
</cp:coreProperties>
</file>