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E" w:rsidRPr="005A0853" w:rsidRDefault="00116EFD" w:rsidP="005A08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2AF5" w:rsidRPr="005A0853">
        <w:rPr>
          <w:rFonts w:ascii="Times New Roman" w:hAnsi="Times New Roman" w:cs="Times New Roman"/>
          <w:b/>
        </w:rPr>
        <w:t>Принят педагогическим советом</w:t>
      </w:r>
      <w:r w:rsidR="00872AF5" w:rsidRPr="005A0853">
        <w:rPr>
          <w:rFonts w:ascii="Times New Roman" w:hAnsi="Times New Roman" w:cs="Times New Roman"/>
          <w:b/>
        </w:rPr>
        <w:tab/>
      </w:r>
      <w:r w:rsidR="00872AF5" w:rsidRPr="005A0853">
        <w:rPr>
          <w:rFonts w:ascii="Times New Roman" w:hAnsi="Times New Roman" w:cs="Times New Roman"/>
          <w:b/>
        </w:rPr>
        <w:tab/>
      </w:r>
      <w:r w:rsidR="00872AF5" w:rsidRPr="005A0853">
        <w:rPr>
          <w:rFonts w:ascii="Times New Roman" w:hAnsi="Times New Roman" w:cs="Times New Roman"/>
          <w:b/>
        </w:rPr>
        <w:tab/>
      </w:r>
      <w:r w:rsidR="00872AF5" w:rsidRPr="005A0853">
        <w:rPr>
          <w:rFonts w:ascii="Times New Roman" w:hAnsi="Times New Roman" w:cs="Times New Roman"/>
          <w:b/>
        </w:rPr>
        <w:tab/>
      </w:r>
      <w:r w:rsidR="00872AF5" w:rsidRPr="005A0853">
        <w:rPr>
          <w:rFonts w:ascii="Times New Roman" w:hAnsi="Times New Roman" w:cs="Times New Roman"/>
          <w:b/>
        </w:rPr>
        <w:tab/>
      </w:r>
      <w:r w:rsidR="00F514FC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872AF5" w:rsidRPr="005A0853">
        <w:rPr>
          <w:rFonts w:ascii="Times New Roman" w:hAnsi="Times New Roman" w:cs="Times New Roman"/>
          <w:b/>
        </w:rPr>
        <w:t>УТВЕРЖДЕН</w:t>
      </w:r>
    </w:p>
    <w:p w:rsidR="00872AF5" w:rsidRPr="005A0853" w:rsidRDefault="00872AF5" w:rsidP="005A0853">
      <w:pPr>
        <w:spacing w:after="0"/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  <w:b/>
        </w:rPr>
        <w:t>«</w:t>
      </w:r>
      <w:r w:rsidR="00124B3C" w:rsidRPr="005A0853">
        <w:rPr>
          <w:rFonts w:ascii="Times New Roman" w:hAnsi="Times New Roman" w:cs="Times New Roman"/>
          <w:b/>
        </w:rPr>
        <w:t>_____» ____________ 2015г</w:t>
      </w:r>
      <w:r w:rsidR="00124B3C" w:rsidRPr="005A0853">
        <w:rPr>
          <w:rFonts w:ascii="Times New Roman" w:hAnsi="Times New Roman" w:cs="Times New Roman"/>
          <w:b/>
        </w:rPr>
        <w:tab/>
      </w:r>
      <w:r w:rsidR="00124B3C" w:rsidRPr="005A0853">
        <w:rPr>
          <w:rFonts w:ascii="Times New Roman" w:hAnsi="Times New Roman" w:cs="Times New Roman"/>
          <w:b/>
        </w:rPr>
        <w:tab/>
      </w:r>
      <w:r w:rsidR="00124B3C" w:rsidRPr="005A0853">
        <w:rPr>
          <w:rFonts w:ascii="Times New Roman" w:hAnsi="Times New Roman" w:cs="Times New Roman"/>
          <w:b/>
        </w:rPr>
        <w:tab/>
      </w:r>
      <w:r w:rsidR="00124B3C" w:rsidRPr="005A0853">
        <w:rPr>
          <w:rFonts w:ascii="Times New Roman" w:hAnsi="Times New Roman" w:cs="Times New Roman"/>
          <w:b/>
        </w:rPr>
        <w:tab/>
      </w:r>
      <w:r w:rsidR="00124B3C" w:rsidRPr="005A0853">
        <w:rPr>
          <w:rFonts w:ascii="Times New Roman" w:hAnsi="Times New Roman" w:cs="Times New Roman"/>
          <w:b/>
        </w:rPr>
        <w:tab/>
      </w:r>
      <w:r w:rsidR="00124B3C" w:rsidRPr="005A0853">
        <w:rPr>
          <w:rFonts w:ascii="Times New Roman" w:hAnsi="Times New Roman" w:cs="Times New Roman"/>
          <w:b/>
        </w:rPr>
        <w:tab/>
      </w:r>
      <w:r w:rsidR="00F514FC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124B3C" w:rsidRPr="005A0853">
        <w:rPr>
          <w:rFonts w:ascii="Times New Roman" w:hAnsi="Times New Roman" w:cs="Times New Roman"/>
          <w:b/>
        </w:rPr>
        <w:t>Директор</w:t>
      </w:r>
    </w:p>
    <w:p w:rsidR="00124B3C" w:rsidRPr="005A0853" w:rsidRDefault="005A0853" w:rsidP="005A08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514FC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124B3C" w:rsidRPr="005A0853">
        <w:rPr>
          <w:rFonts w:ascii="Times New Roman" w:hAnsi="Times New Roman" w:cs="Times New Roman"/>
          <w:b/>
        </w:rPr>
        <w:t>ЧЛТ имени Ф.В.Чижова</w:t>
      </w:r>
    </w:p>
    <w:p w:rsidR="00124B3C" w:rsidRPr="005A0853" w:rsidRDefault="00124B3C" w:rsidP="005A0853">
      <w:pPr>
        <w:spacing w:after="0"/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="00F514FC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5A0853">
        <w:rPr>
          <w:rFonts w:ascii="Times New Roman" w:hAnsi="Times New Roman" w:cs="Times New Roman"/>
          <w:b/>
        </w:rPr>
        <w:t>Костромской области</w:t>
      </w:r>
    </w:p>
    <w:p w:rsidR="00124B3C" w:rsidRPr="005A0853" w:rsidRDefault="00124B3C" w:rsidP="005A0853">
      <w:pPr>
        <w:spacing w:after="0"/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="00F514FC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5A0853">
        <w:rPr>
          <w:rFonts w:ascii="Times New Roman" w:hAnsi="Times New Roman" w:cs="Times New Roman"/>
          <w:b/>
        </w:rPr>
        <w:t>__________________</w:t>
      </w:r>
    </w:p>
    <w:p w:rsidR="00124B3C" w:rsidRPr="005A0853" w:rsidRDefault="00124B3C" w:rsidP="005A0853">
      <w:pPr>
        <w:spacing w:after="0"/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="00F514FC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5A0853">
        <w:rPr>
          <w:rFonts w:ascii="Times New Roman" w:hAnsi="Times New Roman" w:cs="Times New Roman"/>
          <w:b/>
        </w:rPr>
        <w:t>Ксенофонтова Е.А.</w:t>
      </w:r>
    </w:p>
    <w:p w:rsidR="00124B3C" w:rsidRPr="005A0853" w:rsidRDefault="00124B3C" w:rsidP="005A0853">
      <w:pPr>
        <w:spacing w:after="0"/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="00F514FC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D72CF9">
        <w:rPr>
          <w:rFonts w:ascii="Times New Roman" w:hAnsi="Times New Roman" w:cs="Times New Roman"/>
          <w:b/>
        </w:rPr>
        <w:t>«___» _________2016</w:t>
      </w:r>
      <w:r w:rsidRPr="005A0853">
        <w:rPr>
          <w:rFonts w:ascii="Times New Roman" w:hAnsi="Times New Roman" w:cs="Times New Roman"/>
          <w:b/>
        </w:rPr>
        <w:t>г</w:t>
      </w:r>
    </w:p>
    <w:p w:rsidR="00124B3C" w:rsidRPr="005A0853" w:rsidRDefault="00124B3C" w:rsidP="005A0853">
      <w:pPr>
        <w:spacing w:after="0"/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Pr="005A0853">
        <w:rPr>
          <w:rFonts w:ascii="Times New Roman" w:hAnsi="Times New Roman" w:cs="Times New Roman"/>
          <w:b/>
        </w:rPr>
        <w:tab/>
      </w:r>
      <w:r w:rsidR="00F514FC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5A0853">
        <w:rPr>
          <w:rFonts w:ascii="Times New Roman" w:hAnsi="Times New Roman" w:cs="Times New Roman"/>
          <w:b/>
        </w:rPr>
        <w:t>МП</w:t>
      </w:r>
    </w:p>
    <w:p w:rsidR="00124B3C" w:rsidRDefault="00124B3C" w:rsidP="005A0853">
      <w:pPr>
        <w:spacing w:after="0"/>
        <w:rPr>
          <w:rFonts w:ascii="Times New Roman" w:hAnsi="Times New Roman" w:cs="Times New Roman"/>
        </w:rPr>
      </w:pPr>
    </w:p>
    <w:p w:rsidR="005A0853" w:rsidRDefault="005A0853" w:rsidP="005A0853">
      <w:pPr>
        <w:spacing w:after="0"/>
        <w:rPr>
          <w:rFonts w:ascii="Times New Roman" w:hAnsi="Times New Roman" w:cs="Times New Roman"/>
        </w:rPr>
      </w:pPr>
    </w:p>
    <w:p w:rsidR="005A0853" w:rsidRDefault="005A0853" w:rsidP="005A0853">
      <w:pPr>
        <w:spacing w:after="0"/>
        <w:rPr>
          <w:rFonts w:ascii="Times New Roman" w:hAnsi="Times New Roman" w:cs="Times New Roman"/>
        </w:rPr>
      </w:pPr>
    </w:p>
    <w:p w:rsidR="005A0853" w:rsidRDefault="005A0853" w:rsidP="005A0853">
      <w:pPr>
        <w:spacing w:after="0"/>
        <w:rPr>
          <w:rFonts w:ascii="Times New Roman" w:hAnsi="Times New Roman" w:cs="Times New Roman"/>
        </w:rPr>
      </w:pPr>
    </w:p>
    <w:p w:rsidR="00124B3C" w:rsidRDefault="00124B3C">
      <w:pPr>
        <w:rPr>
          <w:rFonts w:ascii="Times New Roman" w:hAnsi="Times New Roman" w:cs="Times New Roman"/>
        </w:rPr>
      </w:pPr>
    </w:p>
    <w:p w:rsidR="00124B3C" w:rsidRPr="00124B3C" w:rsidRDefault="00124B3C" w:rsidP="00124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Отчёт </w:t>
      </w:r>
      <w:r w:rsidRPr="00124B3C">
        <w:rPr>
          <w:rFonts w:ascii="Times New Roman" w:hAnsi="Times New Roman" w:cs="Times New Roman"/>
          <w:b/>
          <w:sz w:val="32"/>
          <w:szCs w:val="32"/>
        </w:rPr>
        <w:t>о результатах самообследования</w:t>
      </w:r>
    </w:p>
    <w:p w:rsidR="004E69AE" w:rsidRDefault="004E69AE"/>
    <w:p w:rsidR="004E69AE" w:rsidRDefault="004E69AE"/>
    <w:p w:rsidR="004E69AE" w:rsidRPr="00124B3C" w:rsidRDefault="00124B3C" w:rsidP="0012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3C">
        <w:rPr>
          <w:rFonts w:ascii="Times New Roman" w:hAnsi="Times New Roman" w:cs="Times New Roman"/>
          <w:b/>
          <w:sz w:val="28"/>
          <w:szCs w:val="28"/>
        </w:rPr>
        <w:t>Областного государственного бюджетного</w:t>
      </w:r>
    </w:p>
    <w:p w:rsidR="00124B3C" w:rsidRPr="00124B3C" w:rsidRDefault="00124B3C" w:rsidP="0012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3C">
        <w:rPr>
          <w:rFonts w:ascii="Times New Roman" w:hAnsi="Times New Roman" w:cs="Times New Roman"/>
          <w:b/>
          <w:sz w:val="28"/>
          <w:szCs w:val="28"/>
        </w:rPr>
        <w:t>Профессионального образовательного учреждения</w:t>
      </w:r>
    </w:p>
    <w:p w:rsidR="00124B3C" w:rsidRPr="00124B3C" w:rsidRDefault="00124B3C" w:rsidP="0012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3C">
        <w:rPr>
          <w:rFonts w:ascii="Times New Roman" w:hAnsi="Times New Roman" w:cs="Times New Roman"/>
          <w:b/>
          <w:sz w:val="28"/>
          <w:szCs w:val="28"/>
        </w:rPr>
        <w:t>«Чухломский лесопромышленный техникум имени Ф.В.Чижова</w:t>
      </w:r>
    </w:p>
    <w:p w:rsidR="005A0853" w:rsidRDefault="005A0853" w:rsidP="005A0853">
      <w:pPr>
        <w:pBdr>
          <w:bottom w:val="single" w:sz="12" w:space="1" w:color="auto"/>
        </w:pBd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14F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24B3C" w:rsidRPr="00124B3C">
        <w:rPr>
          <w:rFonts w:ascii="Times New Roman" w:hAnsi="Times New Roman" w:cs="Times New Roman"/>
          <w:b/>
          <w:sz w:val="28"/>
          <w:szCs w:val="28"/>
        </w:rPr>
        <w:t>Костромской области»</w:t>
      </w:r>
    </w:p>
    <w:p w:rsidR="005A0853" w:rsidRPr="005A0853" w:rsidRDefault="005A0853" w:rsidP="005A085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514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A0853">
        <w:rPr>
          <w:rFonts w:ascii="Times New Roman" w:hAnsi="Times New Roman" w:cs="Times New Roman"/>
          <w:sz w:val="18"/>
          <w:szCs w:val="18"/>
        </w:rPr>
        <w:t>Полное наименование образовательной организации в соответствии с Уставом</w:t>
      </w:r>
    </w:p>
    <w:p w:rsidR="005A0853" w:rsidRPr="005A0853" w:rsidRDefault="005A0853" w:rsidP="005A085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5A0853">
        <w:rPr>
          <w:rFonts w:ascii="Times New Roman" w:hAnsi="Times New Roman" w:cs="Times New Roman"/>
          <w:sz w:val="18"/>
          <w:szCs w:val="18"/>
        </w:rPr>
        <w:tab/>
      </w:r>
      <w:r w:rsidRPr="005A0853">
        <w:rPr>
          <w:rFonts w:ascii="Times New Roman" w:hAnsi="Times New Roman" w:cs="Times New Roman"/>
          <w:sz w:val="18"/>
          <w:szCs w:val="18"/>
        </w:rPr>
        <w:tab/>
      </w:r>
      <w:r w:rsidRPr="005A0853">
        <w:rPr>
          <w:rFonts w:ascii="Times New Roman" w:hAnsi="Times New Roman" w:cs="Times New Roman"/>
          <w:sz w:val="18"/>
          <w:szCs w:val="18"/>
        </w:rPr>
        <w:tab/>
      </w:r>
      <w:r w:rsidRPr="005A0853">
        <w:rPr>
          <w:rFonts w:ascii="Times New Roman" w:hAnsi="Times New Roman" w:cs="Times New Roman"/>
          <w:sz w:val="18"/>
          <w:szCs w:val="18"/>
        </w:rPr>
        <w:tab/>
      </w:r>
    </w:p>
    <w:p w:rsidR="005A0853" w:rsidRDefault="005A0853" w:rsidP="00DE4EF5">
      <w:pPr>
        <w:rPr>
          <w:rFonts w:ascii="Times New Roman" w:hAnsi="Times New Roman" w:cs="Times New Roman"/>
          <w:b/>
          <w:sz w:val="28"/>
          <w:szCs w:val="28"/>
        </w:rPr>
      </w:pPr>
    </w:p>
    <w:p w:rsidR="005A0853" w:rsidRPr="005A0853" w:rsidRDefault="005A0853" w:rsidP="005A0853">
      <w:pPr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  <w:b/>
        </w:rPr>
        <w:lastRenderedPageBreak/>
        <w:t xml:space="preserve">1. Общие сведения об образовательной организации </w:t>
      </w:r>
    </w:p>
    <w:p w:rsidR="005A0853" w:rsidRDefault="005A0853" w:rsidP="005A0853">
      <w:pPr>
        <w:rPr>
          <w:rFonts w:ascii="Times New Roman" w:hAnsi="Times New Roman" w:cs="Times New Roman"/>
        </w:rPr>
      </w:pPr>
      <w:r w:rsidRPr="005A0853">
        <w:rPr>
          <w:rFonts w:ascii="Times New Roman" w:hAnsi="Times New Roman" w:cs="Times New Roman"/>
        </w:rPr>
        <w:t xml:space="preserve">1.1. Полное наименование образовательной организации в соответствии с Уставом </w:t>
      </w:r>
    </w:p>
    <w:p w:rsidR="005A0853" w:rsidRDefault="005A0853" w:rsidP="005A0853">
      <w:pPr>
        <w:rPr>
          <w:rFonts w:ascii="Times New Roman" w:hAnsi="Times New Roman" w:cs="Times New Roman"/>
        </w:rPr>
      </w:pPr>
      <w:r w:rsidRPr="005A0853">
        <w:rPr>
          <w:rFonts w:ascii="Times New Roman" w:hAnsi="Times New Roman" w:cs="Times New Roman"/>
          <w:b/>
        </w:rPr>
        <w:t>Областное государственное бюджетное профессиональное образовательное учреждение «Чухломский лесопромышленный техникум имени Ф.В. Чижова Костромской области»</w:t>
      </w:r>
      <w:r w:rsidRPr="005A0853">
        <w:rPr>
          <w:rFonts w:ascii="Times New Roman" w:hAnsi="Times New Roman" w:cs="Times New Roman"/>
        </w:rPr>
        <w:t xml:space="preserve"> </w:t>
      </w:r>
    </w:p>
    <w:p w:rsidR="005A0853" w:rsidRDefault="005A0853" w:rsidP="005A0853">
      <w:pPr>
        <w:rPr>
          <w:rFonts w:ascii="Times New Roman" w:hAnsi="Times New Roman" w:cs="Times New Roman"/>
        </w:rPr>
      </w:pPr>
      <w:r w:rsidRPr="005A0853">
        <w:rPr>
          <w:rFonts w:ascii="Times New Roman" w:hAnsi="Times New Roman" w:cs="Times New Roman"/>
        </w:rPr>
        <w:t xml:space="preserve">1.2. Юридический адрес </w:t>
      </w:r>
      <w:r w:rsidRPr="005A0853">
        <w:rPr>
          <w:rFonts w:ascii="Times New Roman" w:hAnsi="Times New Roman" w:cs="Times New Roman"/>
          <w:b/>
        </w:rPr>
        <w:t xml:space="preserve">157130 Россия, Костромская область, Чухломский район, поселок Анфимово, ул. Центральная, д.7в </w:t>
      </w:r>
    </w:p>
    <w:p w:rsidR="005A0853" w:rsidRDefault="005A0853" w:rsidP="005A0853">
      <w:pPr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</w:rPr>
        <w:t xml:space="preserve">1.3. Фактический адрес </w:t>
      </w:r>
      <w:r w:rsidRPr="005A0853">
        <w:rPr>
          <w:rFonts w:ascii="Times New Roman" w:hAnsi="Times New Roman" w:cs="Times New Roman"/>
          <w:b/>
        </w:rPr>
        <w:t xml:space="preserve">157130 Россия, Костромская область. Чухломский район, поселок Анфимово, ул. </w:t>
      </w:r>
      <w:proofErr w:type="gramStart"/>
      <w:r w:rsidRPr="005A0853">
        <w:rPr>
          <w:rFonts w:ascii="Times New Roman" w:hAnsi="Times New Roman" w:cs="Times New Roman"/>
          <w:b/>
        </w:rPr>
        <w:t>Центральная</w:t>
      </w:r>
      <w:proofErr w:type="gramEnd"/>
      <w:r w:rsidRPr="005A0853">
        <w:rPr>
          <w:rFonts w:ascii="Times New Roman" w:hAnsi="Times New Roman" w:cs="Times New Roman"/>
          <w:b/>
        </w:rPr>
        <w:t>,</w:t>
      </w:r>
    </w:p>
    <w:p w:rsidR="005A0853" w:rsidRDefault="005A0853" w:rsidP="005A0853">
      <w:pPr>
        <w:rPr>
          <w:rFonts w:ascii="Times New Roman" w:hAnsi="Times New Roman" w:cs="Times New Roman"/>
        </w:rPr>
      </w:pPr>
      <w:r w:rsidRPr="005A0853">
        <w:rPr>
          <w:rFonts w:ascii="Times New Roman" w:hAnsi="Times New Roman" w:cs="Times New Roman"/>
        </w:rPr>
        <w:t xml:space="preserve">Факс </w:t>
      </w:r>
      <w:r w:rsidRPr="005A0853">
        <w:rPr>
          <w:rFonts w:ascii="Times New Roman" w:hAnsi="Times New Roman" w:cs="Times New Roman"/>
          <w:b/>
        </w:rPr>
        <w:t>8(494)41-2-23-41</w:t>
      </w:r>
      <w:r w:rsidRPr="005A0853">
        <w:rPr>
          <w:rFonts w:ascii="Times New Roman" w:hAnsi="Times New Roman" w:cs="Times New Roman"/>
        </w:rPr>
        <w:t xml:space="preserve"> </w:t>
      </w:r>
    </w:p>
    <w:p w:rsidR="005A0853" w:rsidRPr="005A0853" w:rsidRDefault="005A0853" w:rsidP="005A0853">
      <w:pPr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</w:rPr>
        <w:t xml:space="preserve">Электронная почта </w:t>
      </w:r>
      <w:hyperlink r:id="rId8" w:history="1">
        <w:r w:rsidRPr="005A0853">
          <w:rPr>
            <w:rStyle w:val="a3"/>
            <w:rFonts w:ascii="Times New Roman" w:hAnsi="Times New Roman" w:cs="Times New Roman"/>
            <w:b/>
            <w:color w:val="auto"/>
          </w:rPr>
          <w:t>lizey06@mail.ru</w:t>
        </w:r>
      </w:hyperlink>
      <w:r w:rsidRPr="005A0853">
        <w:rPr>
          <w:rFonts w:ascii="Times New Roman" w:hAnsi="Times New Roman" w:cs="Times New Roman"/>
          <w:b/>
        </w:rPr>
        <w:t xml:space="preserve"> </w:t>
      </w:r>
    </w:p>
    <w:p w:rsidR="005A0853" w:rsidRPr="005A0853" w:rsidRDefault="005A0853" w:rsidP="005A0853">
      <w:pPr>
        <w:rPr>
          <w:rFonts w:ascii="Times New Roman" w:hAnsi="Times New Roman" w:cs="Times New Roman"/>
          <w:b/>
        </w:rPr>
      </w:pPr>
      <w:r w:rsidRPr="005A0853">
        <w:rPr>
          <w:rFonts w:ascii="Times New Roman" w:hAnsi="Times New Roman" w:cs="Times New Roman"/>
        </w:rPr>
        <w:t xml:space="preserve">Сайт учреждения </w:t>
      </w:r>
      <w:hyperlink r:id="rId9" w:history="1">
        <w:r w:rsidRPr="005A0853">
          <w:rPr>
            <w:rStyle w:val="a3"/>
            <w:rFonts w:ascii="Times New Roman" w:hAnsi="Times New Roman" w:cs="Times New Roman"/>
            <w:b/>
            <w:color w:val="auto"/>
          </w:rPr>
          <w:t>www.npopl23.ucoz.or</w:t>
        </w:r>
      </w:hyperlink>
    </w:p>
    <w:p w:rsidR="00D20A3C" w:rsidRDefault="005A0853" w:rsidP="005A0853">
      <w:pPr>
        <w:rPr>
          <w:rFonts w:ascii="Times New Roman" w:hAnsi="Times New Roman" w:cs="Times New Roman"/>
          <w:b/>
        </w:rPr>
      </w:pPr>
      <w:r w:rsidRPr="00504986">
        <w:rPr>
          <w:rFonts w:ascii="Times New Roman" w:hAnsi="Times New Roman" w:cs="Times New Roman"/>
          <w:b/>
        </w:rPr>
        <w:t>. 1.5. Администрация образовательной организации (в том числе руководители структурных подразделений)</w:t>
      </w:r>
      <w:r w:rsidR="00504986">
        <w:rPr>
          <w:rFonts w:ascii="Times New Roman" w:hAnsi="Times New Roman" w:cs="Times New Roman"/>
          <w:b/>
        </w:rPr>
        <w:t>:</w:t>
      </w:r>
      <w:r w:rsidRPr="00504986">
        <w:rPr>
          <w:rFonts w:ascii="Times New Roman" w:hAnsi="Times New Roman" w:cs="Times New Roman"/>
          <w:b/>
        </w:rPr>
        <w:t xml:space="preserve"> </w:t>
      </w:r>
    </w:p>
    <w:p w:rsidR="00504986" w:rsidRPr="00504986" w:rsidRDefault="00504986" w:rsidP="005A0853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2235"/>
        <w:gridCol w:w="2409"/>
        <w:gridCol w:w="2552"/>
        <w:gridCol w:w="1984"/>
        <w:gridCol w:w="1985"/>
        <w:gridCol w:w="1843"/>
      </w:tblGrid>
      <w:tr w:rsidR="00D20A3C" w:rsidTr="00F514FC">
        <w:tc>
          <w:tcPr>
            <w:tcW w:w="2235" w:type="dxa"/>
          </w:tcPr>
          <w:p w:rsidR="00D20A3C" w:rsidRPr="00504986" w:rsidRDefault="00D20A3C">
            <w:pPr>
              <w:rPr>
                <w:b/>
              </w:rPr>
            </w:pPr>
            <w:r w:rsidRPr="00504986">
              <w:rPr>
                <w:rFonts w:ascii="Times New Roman" w:hAnsi="Times New Roman" w:cs="Times New Roman"/>
                <w:b/>
              </w:rPr>
              <w:t xml:space="preserve">Ф.И.О. (полностью) </w:t>
            </w:r>
          </w:p>
        </w:tc>
        <w:tc>
          <w:tcPr>
            <w:tcW w:w="2409" w:type="dxa"/>
          </w:tcPr>
          <w:p w:rsidR="00D20A3C" w:rsidRPr="00504986" w:rsidRDefault="00D20A3C" w:rsidP="005A0853">
            <w:pPr>
              <w:rPr>
                <w:rFonts w:ascii="Times New Roman" w:hAnsi="Times New Roman" w:cs="Times New Roman"/>
                <w:b/>
              </w:rPr>
            </w:pPr>
            <w:r w:rsidRPr="0050498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2" w:type="dxa"/>
          </w:tcPr>
          <w:p w:rsidR="00D20A3C" w:rsidRPr="00504986" w:rsidRDefault="00D20A3C" w:rsidP="00D20A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4986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504986">
              <w:rPr>
                <w:rFonts w:ascii="Times New Roman" w:hAnsi="Times New Roman" w:cs="Times New Roman"/>
                <w:b/>
              </w:rPr>
              <w:t>. категория</w:t>
            </w:r>
          </w:p>
        </w:tc>
        <w:tc>
          <w:tcPr>
            <w:tcW w:w="1984" w:type="dxa"/>
          </w:tcPr>
          <w:p w:rsidR="00D20A3C" w:rsidRPr="00504986" w:rsidRDefault="00D20A3C" w:rsidP="005A085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04986">
              <w:rPr>
                <w:rFonts w:ascii="Times New Roman" w:hAnsi="Times New Roman" w:cs="Times New Roman"/>
                <w:b/>
              </w:rPr>
              <w:t>Стаж</w:t>
            </w:r>
            <w:proofErr w:type="gramEnd"/>
            <w:r w:rsidRPr="00504986">
              <w:rPr>
                <w:rFonts w:ascii="Times New Roman" w:hAnsi="Times New Roman" w:cs="Times New Roman"/>
                <w:b/>
              </w:rPr>
              <w:t xml:space="preserve"> руководя щей работы</w:t>
            </w:r>
          </w:p>
        </w:tc>
        <w:tc>
          <w:tcPr>
            <w:tcW w:w="1985" w:type="dxa"/>
          </w:tcPr>
          <w:p w:rsidR="00D20A3C" w:rsidRPr="00504986" w:rsidRDefault="00D20A3C" w:rsidP="005A0853">
            <w:pPr>
              <w:rPr>
                <w:rFonts w:ascii="Times New Roman" w:hAnsi="Times New Roman" w:cs="Times New Roman"/>
                <w:b/>
              </w:rPr>
            </w:pPr>
            <w:r w:rsidRPr="00504986">
              <w:rPr>
                <w:rFonts w:ascii="Times New Roman" w:hAnsi="Times New Roman" w:cs="Times New Roman"/>
                <w:b/>
              </w:rPr>
              <w:t>Стаж работы в данной должности</w:t>
            </w:r>
          </w:p>
        </w:tc>
        <w:tc>
          <w:tcPr>
            <w:tcW w:w="1843" w:type="dxa"/>
          </w:tcPr>
          <w:p w:rsidR="00D20A3C" w:rsidRPr="00504986" w:rsidRDefault="00D20A3C" w:rsidP="005A0853">
            <w:pPr>
              <w:rPr>
                <w:rFonts w:ascii="Times New Roman" w:hAnsi="Times New Roman" w:cs="Times New Roman"/>
                <w:b/>
              </w:rPr>
            </w:pPr>
            <w:r w:rsidRPr="00504986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D20A3C" w:rsidTr="00F514FC">
        <w:tc>
          <w:tcPr>
            <w:tcW w:w="2235" w:type="dxa"/>
          </w:tcPr>
          <w:p w:rsidR="00D20A3C" w:rsidRDefault="00D20A3C" w:rsidP="00D20A3C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D20A3C" w:rsidRDefault="00D20A3C" w:rsidP="00D20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20A3C" w:rsidRDefault="00D20A3C" w:rsidP="00D20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20A3C" w:rsidRDefault="00D20A3C" w:rsidP="00D20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20A3C" w:rsidRDefault="00D20A3C" w:rsidP="00D20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20A3C" w:rsidRDefault="00D20A3C" w:rsidP="00D20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0A3C" w:rsidTr="00F514FC">
        <w:tc>
          <w:tcPr>
            <w:tcW w:w="2235" w:type="dxa"/>
          </w:tcPr>
          <w:p w:rsidR="00D20A3C" w:rsidRDefault="00D20A3C">
            <w:r w:rsidRPr="005A0853">
              <w:rPr>
                <w:rFonts w:ascii="Times New Roman" w:hAnsi="Times New Roman" w:cs="Times New Roman"/>
              </w:rPr>
              <w:t>Ксенофонтова Елена Александровна</w:t>
            </w:r>
          </w:p>
        </w:tc>
        <w:tc>
          <w:tcPr>
            <w:tcW w:w="2409" w:type="dxa"/>
          </w:tcPr>
          <w:p w:rsidR="00D20A3C" w:rsidRDefault="00D20A3C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2" w:type="dxa"/>
          </w:tcPr>
          <w:p w:rsidR="00D20A3C" w:rsidRDefault="00504986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</w:t>
            </w:r>
            <w:r w:rsidR="00D20A3C" w:rsidRPr="005A0853">
              <w:rPr>
                <w:rFonts w:ascii="Times New Roman" w:hAnsi="Times New Roman" w:cs="Times New Roman"/>
              </w:rPr>
              <w:t xml:space="preserve">вует </w:t>
            </w:r>
            <w:proofErr w:type="gramStart"/>
            <w:r w:rsidR="00D20A3C" w:rsidRPr="005A0853">
              <w:rPr>
                <w:rFonts w:ascii="Times New Roman" w:hAnsi="Times New Roman" w:cs="Times New Roman"/>
              </w:rPr>
              <w:t xml:space="preserve">занимаемо </w:t>
            </w:r>
            <w:proofErr w:type="spellStart"/>
            <w:r w:rsidR="00D20A3C" w:rsidRPr="005A0853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="00D20A3C" w:rsidRPr="005A0853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</w:tcPr>
          <w:p w:rsidR="00D20A3C" w:rsidRDefault="00D20A3C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985" w:type="dxa"/>
          </w:tcPr>
          <w:p w:rsidR="00D20A3C" w:rsidRDefault="000038F8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A3C" w:rsidRPr="005A085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D20A3C" w:rsidRDefault="00D20A3C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2-23-41</w:t>
            </w:r>
          </w:p>
        </w:tc>
      </w:tr>
      <w:tr w:rsidR="00D20A3C" w:rsidTr="00F514FC">
        <w:tc>
          <w:tcPr>
            <w:tcW w:w="2235" w:type="dxa"/>
          </w:tcPr>
          <w:p w:rsidR="00D20A3C" w:rsidRDefault="00D20A3C">
            <w:r w:rsidRPr="005A0853">
              <w:rPr>
                <w:rFonts w:ascii="Times New Roman" w:hAnsi="Times New Roman" w:cs="Times New Roman"/>
              </w:rPr>
              <w:t>Анисимова Нина Николаевна</w:t>
            </w:r>
          </w:p>
        </w:tc>
        <w:tc>
          <w:tcPr>
            <w:tcW w:w="2409" w:type="dxa"/>
          </w:tcPr>
          <w:p w:rsidR="00D20A3C" w:rsidRDefault="00D20A3C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Заместитель директора по учебно-</w:t>
            </w:r>
            <w:r w:rsidR="006C3A66">
              <w:rPr>
                <w:rFonts w:ascii="Times New Roman" w:hAnsi="Times New Roman" w:cs="Times New Roman"/>
              </w:rPr>
              <w:t>производственной работе</w:t>
            </w:r>
          </w:p>
        </w:tc>
        <w:tc>
          <w:tcPr>
            <w:tcW w:w="2552" w:type="dxa"/>
          </w:tcPr>
          <w:p w:rsidR="00D20A3C" w:rsidRDefault="00504986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</w:t>
            </w:r>
            <w:r w:rsidR="006C3A66" w:rsidRPr="005A0853">
              <w:rPr>
                <w:rFonts w:ascii="Times New Roman" w:hAnsi="Times New Roman" w:cs="Times New Roman"/>
              </w:rPr>
              <w:t>вует занимаемо</w:t>
            </w:r>
            <w:r w:rsidR="006C3A66">
              <w:rPr>
                <w:rFonts w:ascii="Times New Roman" w:hAnsi="Times New Roman" w:cs="Times New Roman"/>
              </w:rPr>
              <w:t>й должности</w:t>
            </w:r>
          </w:p>
        </w:tc>
        <w:tc>
          <w:tcPr>
            <w:tcW w:w="1984" w:type="dxa"/>
          </w:tcPr>
          <w:p w:rsidR="00D20A3C" w:rsidRDefault="000038F8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C3A66" w:rsidRPr="005A08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5" w:type="dxa"/>
          </w:tcPr>
          <w:p w:rsidR="00D20A3C" w:rsidRDefault="006C3A66" w:rsidP="006C3A66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A08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</w:tcPr>
          <w:p w:rsidR="00D20A3C" w:rsidRDefault="006C3A66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2-23-41</w:t>
            </w:r>
          </w:p>
        </w:tc>
      </w:tr>
      <w:tr w:rsidR="00D20A3C" w:rsidTr="00F514FC">
        <w:tc>
          <w:tcPr>
            <w:tcW w:w="2235" w:type="dxa"/>
          </w:tcPr>
          <w:p w:rsidR="00D20A3C" w:rsidRDefault="006C3A66">
            <w:r w:rsidRPr="005A0853">
              <w:rPr>
                <w:rFonts w:ascii="Times New Roman" w:hAnsi="Times New Roman" w:cs="Times New Roman"/>
              </w:rPr>
              <w:t>Смирнова Виктория Николаевна</w:t>
            </w:r>
          </w:p>
        </w:tc>
        <w:tc>
          <w:tcPr>
            <w:tcW w:w="2409" w:type="dxa"/>
          </w:tcPr>
          <w:p w:rsidR="00D20A3C" w:rsidRDefault="006C3A66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proofErr w:type="gramStart"/>
            <w:r w:rsidRPr="005A0853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A0853">
              <w:rPr>
                <w:rFonts w:ascii="Times New Roman" w:hAnsi="Times New Roman" w:cs="Times New Roman"/>
              </w:rPr>
              <w:t>- методической</w:t>
            </w:r>
            <w:proofErr w:type="gramEnd"/>
            <w:r w:rsidRPr="005A0853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2552" w:type="dxa"/>
          </w:tcPr>
          <w:p w:rsidR="00D20A3C" w:rsidRDefault="00504986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</w:t>
            </w:r>
            <w:r w:rsidR="006C3A66" w:rsidRPr="005A0853">
              <w:rPr>
                <w:rFonts w:ascii="Times New Roman" w:hAnsi="Times New Roman" w:cs="Times New Roman"/>
              </w:rPr>
              <w:t>й должности</w:t>
            </w:r>
          </w:p>
        </w:tc>
        <w:tc>
          <w:tcPr>
            <w:tcW w:w="1984" w:type="dxa"/>
          </w:tcPr>
          <w:p w:rsidR="00D20A3C" w:rsidRDefault="000038F8" w:rsidP="006C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C3A66" w:rsidRPr="005A0853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985" w:type="dxa"/>
          </w:tcPr>
          <w:p w:rsidR="00D20A3C" w:rsidRDefault="000038F8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C3A66" w:rsidRPr="005A08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</w:tcPr>
          <w:p w:rsidR="00D20A3C" w:rsidRDefault="006C3A66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2-23-41</w:t>
            </w:r>
          </w:p>
        </w:tc>
      </w:tr>
      <w:tr w:rsidR="00D20A3C" w:rsidTr="00F514FC">
        <w:tc>
          <w:tcPr>
            <w:tcW w:w="2235" w:type="dxa"/>
          </w:tcPr>
          <w:p w:rsidR="00D20A3C" w:rsidRDefault="00D073BF">
            <w:r w:rsidRPr="005A0853">
              <w:rPr>
                <w:rFonts w:ascii="Times New Roman" w:hAnsi="Times New Roman" w:cs="Times New Roman"/>
              </w:rPr>
              <w:t>Яковлева Юлия Николаевна</w:t>
            </w:r>
          </w:p>
        </w:tc>
        <w:tc>
          <w:tcPr>
            <w:tcW w:w="2409" w:type="dxa"/>
          </w:tcPr>
          <w:p w:rsidR="00D20A3C" w:rsidRDefault="00D073BF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Руководитель ресурсного центра лесного профиля</w:t>
            </w:r>
          </w:p>
        </w:tc>
        <w:tc>
          <w:tcPr>
            <w:tcW w:w="2552" w:type="dxa"/>
          </w:tcPr>
          <w:p w:rsidR="00D20A3C" w:rsidRDefault="00D073BF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84" w:type="dxa"/>
          </w:tcPr>
          <w:p w:rsidR="00D20A3C" w:rsidRDefault="000038F8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73BF" w:rsidRPr="005A0853">
              <w:rPr>
                <w:rFonts w:ascii="Times New Roman" w:hAnsi="Times New Roman" w:cs="Times New Roman"/>
              </w:rPr>
              <w:t>,5 год</w:t>
            </w:r>
          </w:p>
        </w:tc>
        <w:tc>
          <w:tcPr>
            <w:tcW w:w="1985" w:type="dxa"/>
          </w:tcPr>
          <w:p w:rsidR="00D20A3C" w:rsidRDefault="00D073BF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2,5 года</w:t>
            </w:r>
          </w:p>
        </w:tc>
        <w:tc>
          <w:tcPr>
            <w:tcW w:w="1843" w:type="dxa"/>
          </w:tcPr>
          <w:p w:rsidR="00D20A3C" w:rsidRDefault="00D073BF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2-23-41</w:t>
            </w:r>
          </w:p>
        </w:tc>
      </w:tr>
      <w:tr w:rsidR="006C3A66" w:rsidTr="00F514FC">
        <w:tc>
          <w:tcPr>
            <w:tcW w:w="2235" w:type="dxa"/>
          </w:tcPr>
          <w:p w:rsidR="006C3A66" w:rsidRDefault="00D073BF">
            <w:r w:rsidRPr="005A0853">
              <w:rPr>
                <w:rFonts w:ascii="Times New Roman" w:hAnsi="Times New Roman" w:cs="Times New Roman"/>
              </w:rPr>
              <w:lastRenderedPageBreak/>
              <w:t>Чистяков Алексей Владимирович</w:t>
            </w:r>
          </w:p>
        </w:tc>
        <w:tc>
          <w:tcPr>
            <w:tcW w:w="2409" w:type="dxa"/>
          </w:tcPr>
          <w:p w:rsidR="006C3A66" w:rsidRDefault="00D073BF" w:rsidP="005A0853">
            <w:pPr>
              <w:rPr>
                <w:rFonts w:ascii="Times New Roman" w:hAnsi="Times New Roman" w:cs="Times New Roman"/>
              </w:rPr>
            </w:pPr>
            <w:r w:rsidRPr="005A0853">
              <w:rPr>
                <w:rFonts w:ascii="Times New Roman" w:hAnsi="Times New Roman" w:cs="Times New Roman"/>
              </w:rPr>
              <w:t>Заведующий филиалом г</w:t>
            </w:r>
            <w:proofErr w:type="gramStart"/>
            <w:r w:rsidRPr="005A0853">
              <w:rPr>
                <w:rFonts w:ascii="Times New Roman" w:hAnsi="Times New Roman" w:cs="Times New Roman"/>
              </w:rPr>
              <w:t>.С</w:t>
            </w:r>
            <w:proofErr w:type="gramEnd"/>
            <w:r w:rsidRPr="005A0853">
              <w:rPr>
                <w:rFonts w:ascii="Times New Roman" w:hAnsi="Times New Roman" w:cs="Times New Roman"/>
              </w:rPr>
              <w:t>олигалич</w:t>
            </w:r>
          </w:p>
        </w:tc>
        <w:tc>
          <w:tcPr>
            <w:tcW w:w="2552" w:type="dxa"/>
          </w:tcPr>
          <w:p w:rsidR="006C3A66" w:rsidRDefault="00504986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</w:t>
            </w:r>
            <w:r w:rsidR="00D073BF" w:rsidRPr="005A0853">
              <w:rPr>
                <w:rFonts w:ascii="Times New Roman" w:hAnsi="Times New Roman" w:cs="Times New Roman"/>
              </w:rPr>
              <w:t>й должности</w:t>
            </w:r>
          </w:p>
        </w:tc>
        <w:tc>
          <w:tcPr>
            <w:tcW w:w="1984" w:type="dxa"/>
          </w:tcPr>
          <w:p w:rsidR="006C3A66" w:rsidRDefault="000038F8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73BF" w:rsidRPr="005A08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5" w:type="dxa"/>
          </w:tcPr>
          <w:p w:rsidR="006C3A66" w:rsidRDefault="000038F8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73BF" w:rsidRPr="005A085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</w:tcPr>
          <w:p w:rsidR="006C3A66" w:rsidRDefault="00D073BF" w:rsidP="005A0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5-11-60</w:t>
            </w:r>
          </w:p>
        </w:tc>
      </w:tr>
    </w:tbl>
    <w:p w:rsidR="004E69AE" w:rsidRDefault="004E69AE">
      <w:pPr>
        <w:rPr>
          <w:rFonts w:ascii="Times New Roman" w:hAnsi="Times New Roman" w:cs="Times New Roman"/>
        </w:rPr>
      </w:pPr>
    </w:p>
    <w:p w:rsidR="00D073BF" w:rsidRPr="00D073BF" w:rsidRDefault="00D073BF">
      <w:pPr>
        <w:rPr>
          <w:rFonts w:ascii="Times New Roman" w:hAnsi="Times New Roman" w:cs="Times New Roman"/>
          <w:b/>
        </w:rPr>
      </w:pPr>
      <w:r w:rsidRPr="00D073BF">
        <w:rPr>
          <w:rFonts w:ascii="Times New Roman" w:hAnsi="Times New Roman" w:cs="Times New Roman"/>
          <w:b/>
        </w:rPr>
        <w:t xml:space="preserve">2. Регламентация и организация деятельности образовательной организации </w:t>
      </w:r>
    </w:p>
    <w:p w:rsidR="00D073BF" w:rsidRDefault="00D073BF">
      <w:pPr>
        <w:rPr>
          <w:rFonts w:ascii="Times New Roman" w:hAnsi="Times New Roman" w:cs="Times New Roman"/>
        </w:rPr>
      </w:pPr>
      <w:r w:rsidRPr="00D073BF">
        <w:rPr>
          <w:rFonts w:ascii="Times New Roman" w:hAnsi="Times New Roman" w:cs="Times New Roman"/>
        </w:rPr>
        <w:t xml:space="preserve">2.1. Учредитель </w:t>
      </w:r>
    </w:p>
    <w:p w:rsidR="00D073BF" w:rsidRDefault="00D073BF">
      <w:pPr>
        <w:rPr>
          <w:rFonts w:ascii="Times New Roman" w:hAnsi="Times New Roman" w:cs="Times New Roman"/>
        </w:rPr>
      </w:pPr>
      <w:r w:rsidRPr="00D073BF">
        <w:rPr>
          <w:rFonts w:ascii="Times New Roman" w:hAnsi="Times New Roman" w:cs="Times New Roman"/>
        </w:rPr>
        <w:t xml:space="preserve">Полное наименование организации </w:t>
      </w:r>
    </w:p>
    <w:p w:rsidR="00D073BF" w:rsidRDefault="00D073BF">
      <w:pPr>
        <w:rPr>
          <w:rFonts w:ascii="Times New Roman" w:hAnsi="Times New Roman" w:cs="Times New Roman"/>
          <w:u w:val="single"/>
        </w:rPr>
      </w:pPr>
      <w:r w:rsidRPr="00D073BF">
        <w:rPr>
          <w:rFonts w:ascii="Times New Roman" w:hAnsi="Times New Roman" w:cs="Times New Roman"/>
          <w:u w:val="single"/>
        </w:rPr>
        <w:t xml:space="preserve">Полномочия учредителя </w:t>
      </w:r>
      <w:r>
        <w:rPr>
          <w:rFonts w:ascii="Times New Roman" w:hAnsi="Times New Roman" w:cs="Times New Roman"/>
          <w:u w:val="single"/>
        </w:rPr>
        <w:t xml:space="preserve">  </w:t>
      </w:r>
      <w:r w:rsidRPr="00D073BF">
        <w:rPr>
          <w:rFonts w:ascii="Times New Roman" w:hAnsi="Times New Roman" w:cs="Times New Roman"/>
          <w:u w:val="single"/>
        </w:rPr>
        <w:t xml:space="preserve">осуществляет </w:t>
      </w:r>
      <w:r w:rsidRPr="00504986">
        <w:rPr>
          <w:rFonts w:ascii="Times New Roman" w:hAnsi="Times New Roman" w:cs="Times New Roman"/>
          <w:b/>
          <w:u w:val="single"/>
        </w:rPr>
        <w:t>Департамент образования и науки Костромской области. Отношения между Техникумом и Учредителем определяются договором, заключенным в соответствии с законодательством Российской Федерации и Уставом организации.</w:t>
      </w:r>
    </w:p>
    <w:p w:rsidR="00D073BF" w:rsidRPr="00504986" w:rsidRDefault="00D073BF">
      <w:pPr>
        <w:rPr>
          <w:rFonts w:ascii="Times New Roman" w:hAnsi="Times New Roman" w:cs="Times New Roman"/>
          <w:b/>
        </w:rPr>
      </w:pPr>
      <w:r w:rsidRPr="00D073BF">
        <w:rPr>
          <w:rFonts w:ascii="Times New Roman" w:hAnsi="Times New Roman" w:cs="Times New Roman"/>
        </w:rPr>
        <w:t xml:space="preserve"> Юридический адрес</w:t>
      </w:r>
      <w:r w:rsidR="00504986">
        <w:rPr>
          <w:rFonts w:ascii="Times New Roman" w:hAnsi="Times New Roman" w:cs="Times New Roman"/>
        </w:rPr>
        <w:t>:</w:t>
      </w:r>
      <w:r w:rsidRPr="00D073BF">
        <w:rPr>
          <w:rFonts w:ascii="Times New Roman" w:hAnsi="Times New Roman" w:cs="Times New Roman"/>
        </w:rPr>
        <w:t xml:space="preserve"> </w:t>
      </w:r>
      <w:r w:rsidRPr="00504986">
        <w:rPr>
          <w:rFonts w:ascii="Times New Roman" w:hAnsi="Times New Roman" w:cs="Times New Roman"/>
          <w:b/>
          <w:u w:val="single"/>
        </w:rPr>
        <w:t>156013, город Кострома, улица Ленина, дом 20</w:t>
      </w:r>
      <w:r w:rsidRPr="00504986">
        <w:rPr>
          <w:rFonts w:ascii="Times New Roman" w:hAnsi="Times New Roman" w:cs="Times New Roman"/>
          <w:b/>
        </w:rPr>
        <w:t xml:space="preserve"> </w:t>
      </w:r>
    </w:p>
    <w:p w:rsidR="00D073BF" w:rsidRPr="00504986" w:rsidRDefault="00D073BF">
      <w:pPr>
        <w:rPr>
          <w:rFonts w:ascii="Times New Roman" w:hAnsi="Times New Roman" w:cs="Times New Roman"/>
          <w:b/>
        </w:rPr>
      </w:pPr>
      <w:r w:rsidRPr="00D073BF">
        <w:rPr>
          <w:rFonts w:ascii="Times New Roman" w:hAnsi="Times New Roman" w:cs="Times New Roman"/>
        </w:rPr>
        <w:t xml:space="preserve">Телефон </w:t>
      </w:r>
      <w:r w:rsidRPr="00504986">
        <w:rPr>
          <w:rFonts w:ascii="Times New Roman" w:hAnsi="Times New Roman" w:cs="Times New Roman"/>
          <w:b/>
          <w:u w:val="single"/>
        </w:rPr>
        <w:t>8(4942)51 34 16</w:t>
      </w:r>
      <w:r w:rsidRPr="00504986">
        <w:rPr>
          <w:rFonts w:ascii="Times New Roman" w:hAnsi="Times New Roman" w:cs="Times New Roman"/>
          <w:b/>
        </w:rPr>
        <w:t xml:space="preserve"> </w:t>
      </w:r>
    </w:p>
    <w:p w:rsidR="00D073BF" w:rsidRPr="00504986" w:rsidRDefault="00D073BF">
      <w:pPr>
        <w:rPr>
          <w:rFonts w:ascii="Times New Roman" w:hAnsi="Times New Roman" w:cs="Times New Roman"/>
          <w:b/>
          <w:u w:val="single"/>
        </w:rPr>
      </w:pPr>
      <w:r w:rsidRPr="00D073BF">
        <w:rPr>
          <w:rFonts w:ascii="Times New Roman" w:hAnsi="Times New Roman" w:cs="Times New Roman"/>
        </w:rPr>
        <w:t xml:space="preserve">Факс </w:t>
      </w:r>
      <w:r w:rsidRPr="00504986">
        <w:rPr>
          <w:rFonts w:ascii="Times New Roman" w:hAnsi="Times New Roman" w:cs="Times New Roman"/>
          <w:b/>
          <w:u w:val="single"/>
        </w:rPr>
        <w:t xml:space="preserve">8(4942)31 42 71 </w:t>
      </w:r>
    </w:p>
    <w:p w:rsidR="00A2272B" w:rsidRPr="00504986" w:rsidRDefault="00D073BF" w:rsidP="00A2272B">
      <w:pPr>
        <w:pStyle w:val="Default"/>
        <w:rPr>
          <w:b/>
          <w:sz w:val="23"/>
          <w:szCs w:val="23"/>
          <w:u w:val="single"/>
        </w:rPr>
      </w:pPr>
      <w:r w:rsidRPr="00D073BF">
        <w:t xml:space="preserve">Электронная почта </w:t>
      </w:r>
      <w:r w:rsidR="00A2272B">
        <w:t xml:space="preserve"> </w:t>
      </w:r>
      <w:r w:rsidR="00A2272B" w:rsidRPr="00504986">
        <w:rPr>
          <w:b/>
          <w:sz w:val="23"/>
          <w:szCs w:val="23"/>
          <w:u w:val="single"/>
        </w:rPr>
        <w:t xml:space="preserve">obrn@adm44.ru </w:t>
      </w:r>
    </w:p>
    <w:p w:rsidR="00D073BF" w:rsidRPr="00504986" w:rsidRDefault="00D073BF">
      <w:pPr>
        <w:rPr>
          <w:rFonts w:ascii="Times New Roman" w:hAnsi="Times New Roman" w:cs="Times New Roman"/>
          <w:b/>
        </w:rPr>
      </w:pPr>
    </w:p>
    <w:p w:rsidR="00D073BF" w:rsidRPr="00504986" w:rsidRDefault="00D073BF">
      <w:pPr>
        <w:rPr>
          <w:rFonts w:ascii="Times New Roman" w:hAnsi="Times New Roman" w:cs="Times New Roman"/>
          <w:b/>
          <w:u w:val="single"/>
        </w:rPr>
      </w:pPr>
      <w:r w:rsidRPr="00D073BF">
        <w:rPr>
          <w:rFonts w:ascii="Times New Roman" w:hAnsi="Times New Roman" w:cs="Times New Roman"/>
        </w:rPr>
        <w:t>2.2</w:t>
      </w:r>
      <w:r w:rsidR="004E77B4">
        <w:rPr>
          <w:rFonts w:ascii="Times New Roman" w:hAnsi="Times New Roman" w:cs="Times New Roman"/>
        </w:rPr>
        <w:t>. Учредител</w:t>
      </w:r>
      <w:r w:rsidR="00504986">
        <w:rPr>
          <w:rFonts w:ascii="Times New Roman" w:hAnsi="Times New Roman" w:cs="Times New Roman"/>
        </w:rPr>
        <w:t xml:space="preserve">ьный договор </w:t>
      </w:r>
      <w:r w:rsidR="004E77B4">
        <w:rPr>
          <w:rFonts w:ascii="Times New Roman" w:hAnsi="Times New Roman" w:cs="Times New Roman"/>
        </w:rPr>
        <w:t xml:space="preserve"> </w:t>
      </w:r>
      <w:r w:rsidR="004E77B4" w:rsidRPr="00504986">
        <w:rPr>
          <w:rFonts w:ascii="Times New Roman" w:hAnsi="Times New Roman" w:cs="Times New Roman"/>
          <w:b/>
          <w:u w:val="single"/>
        </w:rPr>
        <w:t>о</w:t>
      </w:r>
      <w:r w:rsidRPr="00504986">
        <w:rPr>
          <w:rFonts w:ascii="Times New Roman" w:hAnsi="Times New Roman" w:cs="Times New Roman"/>
          <w:b/>
          <w:u w:val="single"/>
        </w:rPr>
        <w:t xml:space="preserve">т 15 ноября 2010 года </w:t>
      </w:r>
    </w:p>
    <w:p w:rsidR="00D073BF" w:rsidRPr="00504986" w:rsidRDefault="00D073BF">
      <w:pPr>
        <w:rPr>
          <w:rFonts w:ascii="Times New Roman" w:hAnsi="Times New Roman" w:cs="Times New Roman"/>
          <w:b/>
        </w:rPr>
      </w:pPr>
      <w:r w:rsidRPr="00D073BF">
        <w:rPr>
          <w:rFonts w:ascii="Times New Roman" w:hAnsi="Times New Roman" w:cs="Times New Roman"/>
        </w:rPr>
        <w:t xml:space="preserve">2.3. Организационно-правовая форма </w:t>
      </w:r>
      <w:r w:rsidRPr="00504986">
        <w:rPr>
          <w:rFonts w:ascii="Times New Roman" w:hAnsi="Times New Roman" w:cs="Times New Roman"/>
          <w:b/>
        </w:rPr>
        <w:t xml:space="preserve">Бюджетное учреждение </w:t>
      </w:r>
    </w:p>
    <w:p w:rsidR="00D073BF" w:rsidRPr="00504986" w:rsidRDefault="00D073BF">
      <w:pPr>
        <w:rPr>
          <w:rFonts w:ascii="Times New Roman" w:hAnsi="Times New Roman" w:cs="Times New Roman"/>
          <w:b/>
          <w:u w:val="single"/>
        </w:rPr>
      </w:pPr>
      <w:r w:rsidRPr="00D073BF">
        <w:rPr>
          <w:rFonts w:ascii="Times New Roman" w:hAnsi="Times New Roman" w:cs="Times New Roman"/>
        </w:rPr>
        <w:t xml:space="preserve">2.4. Лицензия </w:t>
      </w:r>
      <w:r w:rsidR="00D72CF9">
        <w:rPr>
          <w:rFonts w:ascii="Times New Roman" w:hAnsi="Times New Roman" w:cs="Times New Roman"/>
          <w:b/>
          <w:u w:val="single"/>
        </w:rPr>
        <w:t>серия Л</w:t>
      </w:r>
      <w:r w:rsidRPr="00504986">
        <w:rPr>
          <w:rFonts w:ascii="Times New Roman" w:hAnsi="Times New Roman" w:cs="Times New Roman"/>
          <w:b/>
          <w:u w:val="single"/>
        </w:rPr>
        <w:t xml:space="preserve"> </w:t>
      </w:r>
      <w:r w:rsidR="00D72CF9">
        <w:rPr>
          <w:rFonts w:ascii="Times New Roman" w:hAnsi="Times New Roman" w:cs="Times New Roman"/>
          <w:b/>
          <w:u w:val="single"/>
        </w:rPr>
        <w:t xml:space="preserve">01 </w:t>
      </w:r>
      <w:r w:rsidRPr="00504986">
        <w:rPr>
          <w:rFonts w:ascii="Times New Roman" w:hAnsi="Times New Roman" w:cs="Times New Roman"/>
          <w:b/>
          <w:u w:val="single"/>
        </w:rPr>
        <w:t>№ 000</w:t>
      </w:r>
      <w:r w:rsidR="00D72CF9">
        <w:rPr>
          <w:rFonts w:ascii="Times New Roman" w:hAnsi="Times New Roman" w:cs="Times New Roman"/>
          <w:b/>
          <w:u w:val="single"/>
        </w:rPr>
        <w:t>0564</w:t>
      </w:r>
      <w:r w:rsidRPr="00D073BF">
        <w:rPr>
          <w:rFonts w:ascii="Times New Roman" w:hAnsi="Times New Roman" w:cs="Times New Roman"/>
        </w:rPr>
        <w:t xml:space="preserve"> Дата </w:t>
      </w:r>
      <w:r w:rsidR="00D72CF9">
        <w:rPr>
          <w:rFonts w:ascii="Times New Roman" w:hAnsi="Times New Roman" w:cs="Times New Roman"/>
          <w:b/>
          <w:u w:val="single"/>
        </w:rPr>
        <w:t>10 апрел</w:t>
      </w:r>
      <w:r w:rsidRPr="00504986">
        <w:rPr>
          <w:rFonts w:ascii="Times New Roman" w:hAnsi="Times New Roman" w:cs="Times New Roman"/>
          <w:b/>
          <w:u w:val="single"/>
        </w:rPr>
        <w:t>я 201</w:t>
      </w:r>
      <w:r w:rsidR="00D72CF9">
        <w:rPr>
          <w:rFonts w:ascii="Times New Roman" w:hAnsi="Times New Roman" w:cs="Times New Roman"/>
          <w:b/>
          <w:u w:val="single"/>
        </w:rPr>
        <w:t>4</w:t>
      </w:r>
      <w:r w:rsidRPr="00D073BF">
        <w:rPr>
          <w:rFonts w:ascii="Times New Roman" w:hAnsi="Times New Roman" w:cs="Times New Roman"/>
        </w:rPr>
        <w:t xml:space="preserve"> кем выдана лицензия </w:t>
      </w:r>
      <w:r w:rsidRPr="00504986">
        <w:rPr>
          <w:rFonts w:ascii="Times New Roman" w:hAnsi="Times New Roman" w:cs="Times New Roman"/>
          <w:b/>
          <w:u w:val="single"/>
        </w:rPr>
        <w:t>Департаментом образования и науки Костромской области</w:t>
      </w:r>
      <w:r w:rsidRPr="00504986">
        <w:rPr>
          <w:rFonts w:ascii="Times New Roman" w:hAnsi="Times New Roman" w:cs="Times New Roman"/>
          <w:b/>
        </w:rPr>
        <w:t xml:space="preserve"> </w:t>
      </w:r>
      <w:r w:rsidRPr="00D073BF">
        <w:rPr>
          <w:rFonts w:ascii="Times New Roman" w:hAnsi="Times New Roman" w:cs="Times New Roman"/>
        </w:rPr>
        <w:t xml:space="preserve">срок окончания лицензии </w:t>
      </w:r>
      <w:r w:rsidRPr="00504986">
        <w:rPr>
          <w:rFonts w:ascii="Times New Roman" w:hAnsi="Times New Roman" w:cs="Times New Roman"/>
          <w:b/>
          <w:u w:val="single"/>
        </w:rPr>
        <w:t xml:space="preserve">бессрочная </w:t>
      </w:r>
    </w:p>
    <w:p w:rsidR="00D073BF" w:rsidRPr="00B01A11" w:rsidRDefault="00D073BF">
      <w:pPr>
        <w:rPr>
          <w:rFonts w:ascii="Times New Roman" w:hAnsi="Times New Roman" w:cs="Times New Roman"/>
          <w:b/>
          <w:u w:val="single"/>
        </w:rPr>
      </w:pPr>
      <w:r w:rsidRPr="00D073BF">
        <w:rPr>
          <w:rFonts w:ascii="Times New Roman" w:hAnsi="Times New Roman" w:cs="Times New Roman"/>
        </w:rPr>
        <w:t xml:space="preserve">2.5. Свидетельство о государственной аккредитации </w:t>
      </w:r>
      <w:r w:rsidRPr="00B01A11">
        <w:rPr>
          <w:rFonts w:ascii="Times New Roman" w:hAnsi="Times New Roman" w:cs="Times New Roman"/>
          <w:b/>
          <w:u w:val="single"/>
        </w:rPr>
        <w:t>серия 44А01 № 0000</w:t>
      </w:r>
      <w:r w:rsidR="00D72CF9">
        <w:rPr>
          <w:rFonts w:ascii="Times New Roman" w:hAnsi="Times New Roman" w:cs="Times New Roman"/>
          <w:b/>
          <w:u w:val="single"/>
        </w:rPr>
        <w:t>324</w:t>
      </w:r>
      <w:r w:rsidRPr="00F56E40">
        <w:rPr>
          <w:rFonts w:ascii="Times New Roman" w:hAnsi="Times New Roman" w:cs="Times New Roman"/>
          <w:u w:val="single"/>
        </w:rPr>
        <w:t xml:space="preserve"> </w:t>
      </w:r>
      <w:r w:rsidR="00F514FC">
        <w:rPr>
          <w:rFonts w:ascii="Times New Roman" w:hAnsi="Times New Roman" w:cs="Times New Roman"/>
          <w:u w:val="single"/>
        </w:rPr>
        <w:t xml:space="preserve"> </w:t>
      </w:r>
      <w:r w:rsidRPr="00B01A11">
        <w:rPr>
          <w:rFonts w:ascii="Times New Roman" w:hAnsi="Times New Roman" w:cs="Times New Roman"/>
          <w:b/>
        </w:rPr>
        <w:t>Дата</w:t>
      </w:r>
      <w:r w:rsidR="00F514FC" w:rsidRPr="00B01A11">
        <w:rPr>
          <w:rFonts w:ascii="Times New Roman" w:hAnsi="Times New Roman" w:cs="Times New Roman"/>
          <w:b/>
        </w:rPr>
        <w:t xml:space="preserve"> </w:t>
      </w:r>
      <w:r w:rsidR="00D72CF9">
        <w:rPr>
          <w:rFonts w:ascii="Times New Roman" w:hAnsi="Times New Roman" w:cs="Times New Roman"/>
          <w:b/>
          <w:u w:val="single"/>
        </w:rPr>
        <w:t xml:space="preserve"> 29 апреля 2014</w:t>
      </w:r>
      <w:r w:rsidRPr="00B01A11">
        <w:rPr>
          <w:rFonts w:ascii="Times New Roman" w:hAnsi="Times New Roman" w:cs="Times New Roman"/>
          <w:b/>
          <w:u w:val="single"/>
        </w:rPr>
        <w:t xml:space="preserve"> ОГБПОУ «Чухломский лесопромышленный техникум имени Ф.</w:t>
      </w:r>
      <w:r w:rsidR="001F57B4" w:rsidRPr="00B01A11">
        <w:rPr>
          <w:rFonts w:ascii="Times New Roman" w:hAnsi="Times New Roman" w:cs="Times New Roman"/>
          <w:b/>
          <w:u w:val="single"/>
        </w:rPr>
        <w:t xml:space="preserve">В. Чижова Костромской области» </w:t>
      </w:r>
      <w:r w:rsidRPr="00B01A11">
        <w:rPr>
          <w:rFonts w:ascii="Times New Roman" w:hAnsi="Times New Roman" w:cs="Times New Roman"/>
          <w:b/>
          <w:u w:val="single"/>
        </w:rPr>
        <w:t xml:space="preserve"> </w:t>
      </w:r>
      <w:r w:rsidRPr="00F514FC">
        <w:rPr>
          <w:rFonts w:ascii="Times New Roman" w:hAnsi="Times New Roman" w:cs="Times New Roman"/>
        </w:rPr>
        <w:t>срок окончания аккредитации</w:t>
      </w:r>
      <w:r w:rsidR="00B01A11">
        <w:rPr>
          <w:rFonts w:ascii="Times New Roman" w:hAnsi="Times New Roman" w:cs="Times New Roman"/>
        </w:rPr>
        <w:t xml:space="preserve"> </w:t>
      </w:r>
      <w:r w:rsidRPr="00F56E40">
        <w:rPr>
          <w:rFonts w:ascii="Times New Roman" w:hAnsi="Times New Roman" w:cs="Times New Roman"/>
          <w:u w:val="single"/>
        </w:rPr>
        <w:t xml:space="preserve"> </w:t>
      </w:r>
      <w:r w:rsidRPr="00B01A11">
        <w:rPr>
          <w:rFonts w:ascii="Times New Roman" w:hAnsi="Times New Roman" w:cs="Times New Roman"/>
          <w:b/>
          <w:u w:val="single"/>
        </w:rPr>
        <w:t xml:space="preserve">31 мая 2019 </w:t>
      </w:r>
    </w:p>
    <w:p w:rsidR="00D073BF" w:rsidRPr="00B01A11" w:rsidRDefault="00D073BF">
      <w:pPr>
        <w:rPr>
          <w:rFonts w:ascii="Times New Roman" w:hAnsi="Times New Roman" w:cs="Times New Roman"/>
          <w:b/>
          <w:u w:val="single"/>
        </w:rPr>
      </w:pPr>
      <w:r w:rsidRPr="00D073BF">
        <w:rPr>
          <w:rFonts w:ascii="Times New Roman" w:hAnsi="Times New Roman" w:cs="Times New Roman"/>
        </w:rPr>
        <w:t xml:space="preserve">2.6. Банковские реквизиты </w:t>
      </w:r>
      <w:r w:rsidRPr="00B01A11">
        <w:rPr>
          <w:rFonts w:ascii="Times New Roman" w:hAnsi="Times New Roman" w:cs="Times New Roman"/>
          <w:b/>
          <w:u w:val="single"/>
        </w:rPr>
        <w:t>Департамент финансов К</w:t>
      </w:r>
      <w:proofErr w:type="gramStart"/>
      <w:r w:rsidRPr="00B01A11">
        <w:rPr>
          <w:rFonts w:ascii="Times New Roman" w:hAnsi="Times New Roman" w:cs="Times New Roman"/>
          <w:b/>
          <w:u w:val="single"/>
        </w:rPr>
        <w:t>О(</w:t>
      </w:r>
      <w:proofErr w:type="gramEnd"/>
      <w:r w:rsidRPr="00B01A11">
        <w:rPr>
          <w:rFonts w:ascii="Times New Roman" w:hAnsi="Times New Roman" w:cs="Times New Roman"/>
          <w:b/>
          <w:u w:val="single"/>
        </w:rPr>
        <w:t xml:space="preserve">ОГБПОУ «Чухломский лесопромышленный техникум имени Ф.В. Чижова Костромской области»), ГРКЦГУ Банка России по Костромской области г. Кострома </w:t>
      </w:r>
    </w:p>
    <w:p w:rsidR="00D073BF" w:rsidRPr="00F56E40" w:rsidRDefault="00D073BF">
      <w:pPr>
        <w:rPr>
          <w:rFonts w:ascii="Times New Roman" w:hAnsi="Times New Roman" w:cs="Times New Roman"/>
          <w:color w:val="FF0000"/>
        </w:rPr>
      </w:pPr>
      <w:r w:rsidRPr="00D073BF">
        <w:rPr>
          <w:rFonts w:ascii="Times New Roman" w:hAnsi="Times New Roman" w:cs="Times New Roman"/>
        </w:rPr>
        <w:t xml:space="preserve">2.7. Идентификационный номер налогоплательщика </w:t>
      </w:r>
      <w:r w:rsidRPr="00B01A11">
        <w:rPr>
          <w:rFonts w:ascii="Times New Roman" w:hAnsi="Times New Roman" w:cs="Times New Roman"/>
          <w:b/>
          <w:u w:val="single"/>
        </w:rPr>
        <w:t>(ИНН) 4429001320</w:t>
      </w:r>
      <w:r w:rsidRPr="00D073BF">
        <w:rPr>
          <w:rFonts w:ascii="Times New Roman" w:hAnsi="Times New Roman" w:cs="Times New Roman"/>
        </w:rPr>
        <w:t xml:space="preserve"> </w:t>
      </w:r>
    </w:p>
    <w:p w:rsidR="00D073BF" w:rsidRPr="00F56E40" w:rsidRDefault="00D073BF" w:rsidP="005748F3">
      <w:pPr>
        <w:spacing w:after="0"/>
        <w:rPr>
          <w:rFonts w:ascii="Times New Roman" w:hAnsi="Times New Roman" w:cs="Times New Roman"/>
        </w:rPr>
      </w:pPr>
      <w:r w:rsidRPr="00F56E40">
        <w:rPr>
          <w:rFonts w:ascii="Times New Roman" w:hAnsi="Times New Roman" w:cs="Times New Roman"/>
        </w:rPr>
        <w:lastRenderedPageBreak/>
        <w:t xml:space="preserve">2.8. Основной государственный регистрационный номер </w:t>
      </w:r>
      <w:r w:rsidRPr="00B01A11">
        <w:rPr>
          <w:rFonts w:ascii="Times New Roman" w:hAnsi="Times New Roman" w:cs="Times New Roman"/>
          <w:b/>
          <w:u w:val="single"/>
        </w:rPr>
        <w:t>(ОГРН) 1024401435893</w:t>
      </w:r>
      <w:r w:rsidRPr="00F56E40">
        <w:rPr>
          <w:rFonts w:ascii="Times New Roman" w:hAnsi="Times New Roman" w:cs="Times New Roman"/>
        </w:rPr>
        <w:t xml:space="preserve"> </w:t>
      </w:r>
    </w:p>
    <w:p w:rsidR="00F56E40" w:rsidRPr="00F56E40" w:rsidRDefault="00D073BF" w:rsidP="00F56E40">
      <w:pPr>
        <w:spacing w:after="0"/>
        <w:rPr>
          <w:rFonts w:ascii="Times New Roman" w:hAnsi="Times New Roman" w:cs="Times New Roman"/>
          <w:u w:val="single"/>
        </w:rPr>
      </w:pPr>
      <w:r w:rsidRPr="00D073BF">
        <w:rPr>
          <w:rFonts w:ascii="Times New Roman" w:hAnsi="Times New Roman" w:cs="Times New Roman"/>
        </w:rPr>
        <w:t>2.9. Уста</w:t>
      </w:r>
      <w:r w:rsidR="00F56E40">
        <w:rPr>
          <w:rFonts w:ascii="Times New Roman" w:hAnsi="Times New Roman" w:cs="Times New Roman"/>
        </w:rPr>
        <w:t>в (кем утвержден</w:t>
      </w:r>
      <w:r w:rsidRPr="00D073BF">
        <w:rPr>
          <w:rFonts w:ascii="Times New Roman" w:hAnsi="Times New Roman" w:cs="Times New Roman"/>
        </w:rPr>
        <w:t xml:space="preserve">) </w:t>
      </w:r>
      <w:r w:rsidRPr="00B01A11">
        <w:rPr>
          <w:rFonts w:ascii="Times New Roman" w:hAnsi="Times New Roman" w:cs="Times New Roman"/>
          <w:b/>
          <w:u w:val="single"/>
        </w:rPr>
        <w:t>Департаментом образования и науки Костромской области</w:t>
      </w:r>
      <w:r w:rsidRPr="00F56E40">
        <w:rPr>
          <w:rFonts w:ascii="Times New Roman" w:hAnsi="Times New Roman" w:cs="Times New Roman"/>
          <w:u w:val="single"/>
        </w:rPr>
        <w:t xml:space="preserve"> </w:t>
      </w:r>
    </w:p>
    <w:p w:rsidR="00D073BF" w:rsidRPr="00B01A11" w:rsidRDefault="00D073BF" w:rsidP="00F56E40">
      <w:pPr>
        <w:spacing w:after="0"/>
        <w:rPr>
          <w:rFonts w:ascii="Times New Roman" w:hAnsi="Times New Roman" w:cs="Times New Roman"/>
          <w:b/>
        </w:rPr>
      </w:pPr>
      <w:r w:rsidRPr="00D073BF">
        <w:rPr>
          <w:rFonts w:ascii="Times New Roman" w:hAnsi="Times New Roman" w:cs="Times New Roman"/>
        </w:rPr>
        <w:t>кем зарегистрирован (дата</w:t>
      </w:r>
      <w:r w:rsidRPr="00B01A11">
        <w:rPr>
          <w:rFonts w:ascii="Times New Roman" w:hAnsi="Times New Roman" w:cs="Times New Roman"/>
          <w:b/>
        </w:rPr>
        <w:t xml:space="preserve">) </w:t>
      </w:r>
      <w:r w:rsidR="00F56E40" w:rsidRPr="00B01A11">
        <w:rPr>
          <w:rFonts w:ascii="Times New Roman" w:hAnsi="Times New Roman" w:cs="Times New Roman"/>
          <w:b/>
        </w:rPr>
        <w:t xml:space="preserve"> </w:t>
      </w:r>
      <w:r w:rsidRPr="00B01A11">
        <w:rPr>
          <w:rFonts w:ascii="Times New Roman" w:hAnsi="Times New Roman" w:cs="Times New Roman"/>
          <w:b/>
          <w:u w:val="single"/>
        </w:rPr>
        <w:t>Приказ № 2276 от 25.12. 2013</w:t>
      </w:r>
      <w:r w:rsidRPr="00F56E40">
        <w:rPr>
          <w:rFonts w:ascii="Times New Roman" w:hAnsi="Times New Roman" w:cs="Times New Roman"/>
          <w:u w:val="single"/>
        </w:rPr>
        <w:t xml:space="preserve"> </w:t>
      </w:r>
      <w:r w:rsidRPr="00F514FC">
        <w:rPr>
          <w:rFonts w:ascii="Times New Roman" w:hAnsi="Times New Roman" w:cs="Times New Roman"/>
        </w:rPr>
        <w:t xml:space="preserve">Зарегистрирован </w:t>
      </w:r>
      <w:r w:rsidRPr="00B01A11">
        <w:rPr>
          <w:rFonts w:ascii="Times New Roman" w:hAnsi="Times New Roman" w:cs="Times New Roman"/>
          <w:b/>
          <w:u w:val="single"/>
        </w:rPr>
        <w:t>10.01.2014</w:t>
      </w:r>
      <w:r w:rsidRPr="00B01A11">
        <w:rPr>
          <w:rFonts w:ascii="Times New Roman" w:hAnsi="Times New Roman" w:cs="Times New Roman"/>
          <w:b/>
        </w:rPr>
        <w:t xml:space="preserve"> года </w:t>
      </w:r>
      <w:r w:rsidRPr="00B01A11">
        <w:rPr>
          <w:rFonts w:ascii="Times New Roman" w:hAnsi="Times New Roman" w:cs="Times New Roman"/>
          <w:b/>
          <w:u w:val="single"/>
        </w:rPr>
        <w:t>Межрайонной инспекцией ФНС России №2 по Костромской области</w:t>
      </w:r>
    </w:p>
    <w:p w:rsidR="005748F3" w:rsidRDefault="00D073BF" w:rsidP="005748F3">
      <w:pPr>
        <w:rPr>
          <w:rFonts w:ascii="Times New Roman" w:hAnsi="Times New Roman" w:cs="Times New Roman"/>
          <w:sz w:val="20"/>
          <w:szCs w:val="20"/>
        </w:rPr>
      </w:pPr>
      <w:r w:rsidRPr="00D073BF">
        <w:rPr>
          <w:rFonts w:ascii="Times New Roman" w:hAnsi="Times New Roman" w:cs="Times New Roman"/>
        </w:rPr>
        <w:t>2.10. Изменения и дополнения к Устав</w:t>
      </w:r>
      <w:r w:rsidR="005748F3">
        <w:rPr>
          <w:rFonts w:ascii="Times New Roman" w:hAnsi="Times New Roman" w:cs="Times New Roman"/>
        </w:rPr>
        <w:t xml:space="preserve">у________________________________________________                   </w:t>
      </w:r>
      <w:r w:rsidR="005748F3" w:rsidRPr="005748F3">
        <w:rPr>
          <w:rFonts w:ascii="Times New Roman" w:hAnsi="Times New Roman" w:cs="Times New Roman"/>
          <w:sz w:val="20"/>
          <w:szCs w:val="20"/>
        </w:rPr>
        <w:t>кем утверждены, дата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работники отделения дополнительного профессионального образования имеют свидетельства и удостоверения на право осуществления образовательной деятельности. Работники повышают уровень профессиональных знаний на различных курсах.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деятельность регулируется Рабочими документами: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Учебный план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Учебные программы по всем дисциплинам и практике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Учебно-методические комплексы по дисциплинам </w:t>
      </w:r>
    </w:p>
    <w:p w:rsidR="00833807" w:rsidRDefault="00833807" w:rsidP="00833807">
      <w:pPr>
        <w:pStyle w:val="Default"/>
        <w:rPr>
          <w:sz w:val="23"/>
          <w:szCs w:val="23"/>
        </w:rPr>
      </w:pPr>
      <w:r w:rsidRPr="0083380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3. Организация учебного процесса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Программы подготовки водителей транспортных средств категории «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»: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Водитель автомобил</w:t>
      </w:r>
      <w:r w:rsidR="001F57B4">
        <w:rPr>
          <w:sz w:val="23"/>
          <w:szCs w:val="23"/>
        </w:rPr>
        <w:t>я категории «В» - 190/188 часов, категории «С» - 244/242 часа.</w:t>
      </w:r>
      <w:r>
        <w:rPr>
          <w:sz w:val="23"/>
          <w:szCs w:val="23"/>
        </w:rPr>
        <w:t xml:space="preserve"> </w:t>
      </w:r>
    </w:p>
    <w:p w:rsidR="00833807" w:rsidRDefault="001F2DEF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обучения </w:t>
      </w:r>
      <w:r w:rsidR="00B83953">
        <w:rPr>
          <w:sz w:val="23"/>
          <w:szCs w:val="23"/>
        </w:rPr>
        <w:t>по той и другой категориям</w:t>
      </w:r>
      <w:r w:rsidR="001F57B4">
        <w:rPr>
          <w:sz w:val="23"/>
          <w:szCs w:val="23"/>
        </w:rPr>
        <w:t xml:space="preserve"> </w:t>
      </w:r>
      <w:r>
        <w:rPr>
          <w:sz w:val="23"/>
          <w:szCs w:val="23"/>
        </w:rPr>
        <w:t>– 3</w:t>
      </w:r>
      <w:r w:rsidR="00833807">
        <w:rPr>
          <w:sz w:val="23"/>
          <w:szCs w:val="23"/>
        </w:rPr>
        <w:t xml:space="preserve"> - 4 месяца.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3.2. Программы подготовки водителей транспорт</w:t>
      </w:r>
      <w:r w:rsidR="001F57B4">
        <w:rPr>
          <w:sz w:val="23"/>
          <w:szCs w:val="23"/>
        </w:rPr>
        <w:t>ных средств категорий</w:t>
      </w:r>
      <w:r w:rsidR="001F2DEF">
        <w:rPr>
          <w:sz w:val="23"/>
          <w:szCs w:val="23"/>
        </w:rPr>
        <w:t xml:space="preserve"> « В»</w:t>
      </w:r>
      <w:r w:rsidR="001F57B4">
        <w:rPr>
          <w:sz w:val="23"/>
          <w:szCs w:val="23"/>
        </w:rPr>
        <w:t>, «С»</w:t>
      </w:r>
      <w:r>
        <w:rPr>
          <w:sz w:val="23"/>
          <w:szCs w:val="23"/>
        </w:rPr>
        <w:t xml:space="preserve"> определены лицензией на </w:t>
      </w:r>
      <w:proofErr w:type="gramStart"/>
      <w:r>
        <w:rPr>
          <w:sz w:val="23"/>
          <w:szCs w:val="23"/>
        </w:rPr>
        <w:t xml:space="preserve">право </w:t>
      </w:r>
      <w:r w:rsidR="00B01A11">
        <w:rPr>
          <w:sz w:val="23"/>
          <w:szCs w:val="23"/>
        </w:rPr>
        <w:t xml:space="preserve"> </w:t>
      </w:r>
      <w:r>
        <w:rPr>
          <w:sz w:val="23"/>
          <w:szCs w:val="23"/>
        </w:rPr>
        <w:t>ведения</w:t>
      </w:r>
      <w:proofErr w:type="gramEnd"/>
      <w:r>
        <w:rPr>
          <w:sz w:val="23"/>
          <w:szCs w:val="23"/>
        </w:rPr>
        <w:t xml:space="preserve"> образовательной деятельности.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учебного процесса соответствует графику учебного процесса и учебным планам.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обучения очная (вечерняя).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Теоретические занятия проходят в специально оборудованных классах.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Расписания занятий на каждую группу, вывешены на информационную доску.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промежуточных аттестаций проходит в виде зачетов. </w:t>
      </w:r>
    </w:p>
    <w:p w:rsidR="00833807" w:rsidRDefault="00833807" w:rsidP="0083380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Практические занятия</w:t>
      </w:r>
      <w:r w:rsidR="001F2DEF">
        <w:rPr>
          <w:sz w:val="23"/>
          <w:szCs w:val="23"/>
        </w:rPr>
        <w:t xml:space="preserve"> осуществляются на оборудованном учебном автодроме города Галич (согласно договора</w:t>
      </w:r>
      <w:r w:rsidR="007414E9">
        <w:rPr>
          <w:sz w:val="23"/>
          <w:szCs w:val="23"/>
        </w:rPr>
        <w:t xml:space="preserve"> с ЧОУ «Галичская автошкола» «</w:t>
      </w:r>
      <w:r w:rsidR="001F2DEF">
        <w:rPr>
          <w:sz w:val="23"/>
          <w:szCs w:val="23"/>
        </w:rPr>
        <w:t>О</w:t>
      </w:r>
      <w:r w:rsidR="007414E9">
        <w:rPr>
          <w:sz w:val="23"/>
          <w:szCs w:val="23"/>
        </w:rPr>
        <w:t xml:space="preserve"> </w:t>
      </w:r>
      <w:r w:rsidR="001F2DEF">
        <w:rPr>
          <w:sz w:val="23"/>
          <w:szCs w:val="23"/>
        </w:rPr>
        <w:t xml:space="preserve">сетевой форме реализации образовательной </w:t>
      </w:r>
      <w:r w:rsidR="007414E9">
        <w:rPr>
          <w:sz w:val="23"/>
          <w:szCs w:val="23"/>
        </w:rPr>
        <w:t xml:space="preserve"> </w:t>
      </w:r>
      <w:r w:rsidR="001F2DEF">
        <w:rPr>
          <w:sz w:val="23"/>
          <w:szCs w:val="23"/>
        </w:rPr>
        <w:t xml:space="preserve">программы профессиональной подготовки водителей </w:t>
      </w:r>
      <w:r w:rsidR="001F57B4">
        <w:rPr>
          <w:sz w:val="23"/>
          <w:szCs w:val="23"/>
        </w:rPr>
        <w:t>транспортных средств категорий</w:t>
      </w:r>
      <w:r w:rsidR="007414E9">
        <w:rPr>
          <w:sz w:val="23"/>
          <w:szCs w:val="23"/>
        </w:rPr>
        <w:t xml:space="preserve"> «В»</w:t>
      </w:r>
      <w:r w:rsidR="001F57B4">
        <w:rPr>
          <w:sz w:val="23"/>
          <w:szCs w:val="23"/>
        </w:rPr>
        <w:t>, «С</w:t>
      </w:r>
      <w:r w:rsidR="001F2DEF">
        <w:rPr>
          <w:sz w:val="23"/>
          <w:szCs w:val="23"/>
        </w:rPr>
        <w:t>»)</w:t>
      </w:r>
      <w:r w:rsidR="00B01A11">
        <w:rPr>
          <w:sz w:val="23"/>
          <w:szCs w:val="23"/>
        </w:rPr>
        <w:t xml:space="preserve"> и на маршрутах города Галич</w:t>
      </w:r>
      <w:r>
        <w:rPr>
          <w:sz w:val="23"/>
          <w:szCs w:val="23"/>
        </w:rPr>
        <w:t xml:space="preserve">. </w:t>
      </w:r>
      <w:proofErr w:type="gramEnd"/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Внутренний экзамен по теории проходит в учебном классе.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Проведение практического экзамена осуществляет экз</w:t>
      </w:r>
      <w:r w:rsidR="001F57B4">
        <w:rPr>
          <w:sz w:val="23"/>
          <w:szCs w:val="23"/>
        </w:rPr>
        <w:t>аменационная комиссия на учебных автомобилях</w:t>
      </w:r>
      <w:r>
        <w:rPr>
          <w:sz w:val="23"/>
          <w:szCs w:val="23"/>
        </w:rPr>
        <w:t xml:space="preserve">. </w:t>
      </w:r>
    </w:p>
    <w:p w:rsidR="00833807" w:rsidRDefault="00833807" w:rsidP="008338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proofErr w:type="gramStart"/>
      <w:r>
        <w:rPr>
          <w:sz w:val="23"/>
          <w:szCs w:val="23"/>
        </w:rPr>
        <w:t>Количество учебных транспортных средств, соответствующих установлен</w:t>
      </w:r>
      <w:r w:rsidR="001F57B4">
        <w:rPr>
          <w:sz w:val="23"/>
          <w:szCs w:val="23"/>
        </w:rPr>
        <w:t xml:space="preserve">ным требования: </w:t>
      </w:r>
      <w:r w:rsidR="00B01A11">
        <w:rPr>
          <w:sz w:val="23"/>
          <w:szCs w:val="23"/>
        </w:rPr>
        <w:t xml:space="preserve"> </w:t>
      </w:r>
      <w:r w:rsidR="001F57B4">
        <w:rPr>
          <w:sz w:val="23"/>
          <w:szCs w:val="23"/>
        </w:rPr>
        <w:t>механических - 6</w:t>
      </w:r>
      <w:r w:rsidR="007414E9">
        <w:rPr>
          <w:sz w:val="23"/>
          <w:szCs w:val="23"/>
        </w:rPr>
        <w:t xml:space="preserve"> шт</w:t>
      </w:r>
      <w:r>
        <w:rPr>
          <w:sz w:val="23"/>
          <w:szCs w:val="23"/>
        </w:rPr>
        <w:t xml:space="preserve">. </w:t>
      </w:r>
      <w:proofErr w:type="gramEnd"/>
    </w:p>
    <w:p w:rsidR="00833807" w:rsidRPr="001F2DEF" w:rsidRDefault="00833807" w:rsidP="001F2DEF">
      <w:pPr>
        <w:tabs>
          <w:tab w:val="left" w:pos="4270"/>
        </w:tabs>
        <w:ind w:right="4"/>
        <w:jc w:val="center"/>
        <w:rPr>
          <w:b/>
          <w:bCs/>
        </w:rPr>
      </w:pPr>
      <w:r>
        <w:rPr>
          <w:b/>
          <w:bCs/>
        </w:rPr>
        <w:tab/>
      </w:r>
    </w:p>
    <w:p w:rsidR="005A27D7" w:rsidRDefault="005A27D7" w:rsidP="0083380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B01A11" w:rsidRDefault="00B01A11" w:rsidP="00B01A1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833807" w:rsidRPr="005F37E8" w:rsidRDefault="00B01A11" w:rsidP="00B01A1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</w:t>
      </w:r>
      <w:r w:rsidR="00833807" w:rsidRPr="005F37E8">
        <w:rPr>
          <w:rFonts w:ascii="Times New Roman" w:hAnsi="Times New Roman" w:cs="Times New Roman"/>
          <w:b/>
        </w:rPr>
        <w:t>УЧЕБНЫЙ ПЛАН</w:t>
      </w:r>
    </w:p>
    <w:p w:rsidR="00833807" w:rsidRPr="00DE4EF5" w:rsidRDefault="001F57B4" w:rsidP="00DE4EF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5F37E8">
        <w:rPr>
          <w:rFonts w:ascii="Times New Roman" w:hAnsi="Times New Roman" w:cs="Times New Roman"/>
          <w:b/>
        </w:rPr>
        <w:t>подготовки водителей  транспортных средств категории «В»</w:t>
      </w:r>
      <w:bookmarkStart w:id="0" w:name="Par1056"/>
      <w:bookmarkEnd w:id="0"/>
    </w:p>
    <w:tbl>
      <w:tblPr>
        <w:tblW w:w="1360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992"/>
        <w:gridCol w:w="283"/>
        <w:gridCol w:w="2491"/>
        <w:gridCol w:w="61"/>
        <w:gridCol w:w="4819"/>
      </w:tblGrid>
      <w:tr w:rsidR="00833807" w:rsidRPr="001F2DEF" w:rsidTr="001F768D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3807" w:rsidRPr="001F2DEF" w:rsidTr="001F768D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33807" w:rsidRPr="001F2DEF" w:rsidTr="001F768D">
        <w:trPr>
          <w:trHeight w:val="58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33807" w:rsidRPr="001F2DEF" w:rsidTr="001F768D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" w:name="Par1064"/>
            <w:bookmarkEnd w:id="1"/>
            <w:r w:rsidRPr="001F2DEF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833807" w:rsidRPr="001F2DEF" w:rsidTr="001F768D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12</w:t>
            </w:r>
          </w:p>
        </w:tc>
      </w:tr>
      <w:tr w:rsidR="00833807" w:rsidRPr="001F2DEF" w:rsidTr="001F768D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4</w:t>
            </w:r>
          </w:p>
        </w:tc>
      </w:tr>
      <w:tr w:rsidR="00833807" w:rsidRPr="001F2DEF" w:rsidTr="001F768D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2</w:t>
            </w:r>
          </w:p>
        </w:tc>
      </w:tr>
      <w:tr w:rsidR="00833807" w:rsidRPr="001F2DEF" w:rsidTr="001F768D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DE4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8</w:t>
            </w:r>
          </w:p>
        </w:tc>
      </w:tr>
      <w:tr w:rsidR="00833807" w:rsidRPr="001F2DEF" w:rsidTr="001F768D">
        <w:trPr>
          <w:trHeight w:val="100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" w:name="Par1081"/>
            <w:bookmarkEnd w:id="2"/>
            <w:r w:rsidRPr="001F2DEF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833807" w:rsidRPr="001F2DEF" w:rsidTr="001F76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 xml:space="preserve">Устройство и техническое обслуживание транспортных средств категории "B" как объектов </w:t>
            </w:r>
            <w:r w:rsidRPr="001F2DEF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2</w:t>
            </w:r>
          </w:p>
        </w:tc>
      </w:tr>
      <w:tr w:rsidR="00833807" w:rsidRPr="001F2DEF" w:rsidTr="001F76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lastRenderedPageBreak/>
              <w:t>Основы управления транспортными средствами категории "B"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4</w:t>
            </w:r>
          </w:p>
        </w:tc>
      </w:tr>
      <w:tr w:rsidR="00833807" w:rsidRPr="001F2DEF" w:rsidTr="001F76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56/54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56/54</w:t>
            </w:r>
          </w:p>
        </w:tc>
      </w:tr>
      <w:tr w:rsidR="00833807" w:rsidRPr="001F2DEF" w:rsidTr="001F768D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" w:name="Par1094"/>
            <w:bookmarkEnd w:id="3"/>
            <w:r w:rsidRPr="001F2DEF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833807" w:rsidRPr="001F2DEF" w:rsidTr="001F76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-</w:t>
            </w:r>
          </w:p>
        </w:tc>
      </w:tr>
      <w:tr w:rsidR="00833807" w:rsidRPr="001F2DEF" w:rsidTr="001F76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-</w:t>
            </w:r>
          </w:p>
        </w:tc>
      </w:tr>
      <w:tr w:rsidR="00833807" w:rsidRPr="001F2DEF" w:rsidTr="001F768D">
        <w:trPr>
          <w:trHeight w:val="403"/>
        </w:trPr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" w:name="Par1103"/>
            <w:bookmarkEnd w:id="4"/>
            <w:r w:rsidRPr="001F2DE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833807" w:rsidRPr="001F2DEF" w:rsidTr="001F768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2</w:t>
            </w:r>
          </w:p>
        </w:tc>
      </w:tr>
      <w:tr w:rsidR="00833807" w:rsidRPr="001F2DEF" w:rsidTr="001F768D">
        <w:trPr>
          <w:trHeight w:val="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190/188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07" w:rsidRPr="001F2DEF" w:rsidRDefault="00833807" w:rsidP="00833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2DEF">
              <w:rPr>
                <w:rFonts w:ascii="Times New Roman" w:hAnsi="Times New Roman" w:cs="Times New Roman"/>
              </w:rPr>
              <w:t>90/88</w:t>
            </w:r>
          </w:p>
        </w:tc>
      </w:tr>
    </w:tbl>
    <w:p w:rsidR="002F770B" w:rsidRPr="001F768D" w:rsidRDefault="00833807" w:rsidP="001F7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DEF">
        <w:rPr>
          <w:rFonts w:ascii="Times New Roman" w:hAnsi="Times New Roman" w:cs="Times New Roman"/>
          <w:sz w:val="24"/>
          <w:szCs w:val="24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1F2DE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F2DEF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1F2DE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F2DEF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  <w:bookmarkStart w:id="5" w:name="_GoBack"/>
      <w:bookmarkEnd w:id="5"/>
      <w:r w:rsidRPr="001F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E8" w:rsidRPr="005F37E8" w:rsidRDefault="005F37E8" w:rsidP="005F37E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5F37E8">
        <w:rPr>
          <w:rFonts w:ascii="Times New Roman" w:hAnsi="Times New Roman" w:cs="Times New Roman"/>
          <w:b/>
        </w:rPr>
        <w:lastRenderedPageBreak/>
        <w:t xml:space="preserve"> УЧЕБНЫЙ ПЛАН</w:t>
      </w:r>
    </w:p>
    <w:p w:rsidR="005F37E8" w:rsidRPr="005F37E8" w:rsidRDefault="005F37E8" w:rsidP="005F37E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5F37E8">
        <w:rPr>
          <w:rFonts w:ascii="Times New Roman" w:hAnsi="Times New Roman" w:cs="Times New Roman"/>
          <w:b/>
        </w:rPr>
        <w:t>Подготовки водителей категории «С»</w:t>
      </w:r>
    </w:p>
    <w:p w:rsidR="00833807" w:rsidRPr="005F37E8" w:rsidRDefault="00833807" w:rsidP="00833807">
      <w:pPr>
        <w:pStyle w:val="Default"/>
        <w:rPr>
          <w:sz w:val="23"/>
          <w:szCs w:val="23"/>
        </w:rPr>
      </w:pPr>
    </w:p>
    <w:tbl>
      <w:tblPr>
        <w:tblW w:w="1389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"/>
        <w:gridCol w:w="2278"/>
        <w:gridCol w:w="2278"/>
        <w:gridCol w:w="798"/>
        <w:gridCol w:w="1480"/>
        <w:gridCol w:w="15"/>
        <w:gridCol w:w="64"/>
        <w:gridCol w:w="1622"/>
        <w:gridCol w:w="221"/>
        <w:gridCol w:w="357"/>
        <w:gridCol w:w="4604"/>
      </w:tblGrid>
      <w:tr w:rsidR="005F37E8" w:rsidRPr="005F37E8" w:rsidTr="001F768D">
        <w:trPr>
          <w:trHeight w:val="109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Учебные предметы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5F37E8" w:rsidRPr="005F37E8" w:rsidTr="001F768D">
        <w:trPr>
          <w:trHeight w:val="109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В том числе</w:t>
            </w:r>
          </w:p>
        </w:tc>
      </w:tr>
      <w:tr w:rsidR="005F37E8" w:rsidRPr="005F37E8" w:rsidTr="001F768D">
        <w:trPr>
          <w:trHeight w:val="109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Теоретические занятия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Практические занятия</w:t>
            </w:r>
          </w:p>
        </w:tc>
      </w:tr>
      <w:tr w:rsidR="005F37E8" w:rsidRPr="005F37E8" w:rsidTr="001F768D">
        <w:trPr>
          <w:trHeight w:val="109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6" w:name="Par2220"/>
            <w:bookmarkEnd w:id="6"/>
            <w:r w:rsidRPr="005F37E8">
              <w:rPr>
                <w:rFonts w:ascii="Times New Roman" w:eastAsia="Calibri" w:hAnsi="Times New Roman" w:cs="Times New Roman"/>
              </w:rPr>
              <w:t>Учебные предметы базового цикла</w:t>
            </w:r>
          </w:p>
        </w:tc>
      </w:tr>
      <w:tr w:rsidR="005F37E8" w:rsidRPr="005F37E8" w:rsidTr="001F768D">
        <w:trPr>
          <w:trHeight w:val="10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5F37E8" w:rsidRPr="005F37E8" w:rsidTr="001F768D">
        <w:trPr>
          <w:trHeight w:val="10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F37E8" w:rsidRPr="005F37E8" w:rsidTr="001F768D">
        <w:trPr>
          <w:trHeight w:val="10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F37E8" w:rsidRPr="005F37E8" w:rsidTr="001F768D">
        <w:trPr>
          <w:trHeight w:val="10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5F37E8" w:rsidRPr="005F37E8" w:rsidTr="001F768D">
        <w:trPr>
          <w:trHeight w:val="378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7" w:name="Par2237"/>
            <w:bookmarkEnd w:id="7"/>
            <w:r w:rsidRPr="005F37E8">
              <w:rPr>
                <w:rFonts w:ascii="Times New Roman" w:eastAsia="Calibri" w:hAnsi="Times New Roman" w:cs="Times New Roman"/>
              </w:rPr>
              <w:t>Учебные предметы специального цикла</w:t>
            </w:r>
          </w:p>
        </w:tc>
      </w:tr>
      <w:tr w:rsidR="005F37E8" w:rsidRPr="005F37E8" w:rsidTr="001F768D">
        <w:trPr>
          <w:trHeight w:val="74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 xml:space="preserve">Устройство и техническое обслуживание транспортных </w:t>
            </w:r>
            <w:r w:rsidRPr="005F37E8">
              <w:rPr>
                <w:rFonts w:ascii="Times New Roman" w:eastAsia="Calibri" w:hAnsi="Times New Roman" w:cs="Times New Roman"/>
              </w:rPr>
              <w:lastRenderedPageBreak/>
              <w:t>средств категории "C" как объектов управления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lastRenderedPageBreak/>
              <w:t>60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lastRenderedPageBreak/>
              <w:t>52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</w:tr>
      <w:tr w:rsidR="005F37E8" w:rsidRPr="005F37E8" w:rsidTr="001F768D">
        <w:trPr>
          <w:trHeight w:val="75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lastRenderedPageBreak/>
              <w:t>Основы управления транспортными средствами категории "C"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F37E8" w:rsidRPr="005F37E8" w:rsidTr="001F768D">
        <w:trPr>
          <w:trHeight w:val="4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Вождение транспортных средств категории "C"</w:t>
            </w: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(с механической трансмиссией/с автоматической трансмиссией) &lt;1&gt;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72/70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72/70</w:t>
            </w:r>
          </w:p>
        </w:tc>
      </w:tr>
      <w:tr w:rsidR="005F37E8" w:rsidRPr="005F37E8" w:rsidTr="001F768D">
        <w:trPr>
          <w:trHeight w:val="378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8" w:name="Par2250"/>
            <w:bookmarkEnd w:id="8"/>
            <w:r w:rsidRPr="005F37E8">
              <w:rPr>
                <w:rFonts w:ascii="Times New Roman" w:eastAsia="Calibri" w:hAnsi="Times New Roman" w:cs="Times New Roman"/>
              </w:rPr>
              <w:t>Учебные предметы профессионального цикла</w:t>
            </w:r>
          </w:p>
        </w:tc>
      </w:tr>
      <w:tr w:rsidR="005F37E8" w:rsidRPr="005F37E8" w:rsidTr="001F768D">
        <w:trPr>
          <w:trHeight w:val="75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F37E8" w:rsidRPr="005F37E8" w:rsidTr="001F768D">
        <w:trPr>
          <w:trHeight w:val="378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9" w:name="Par2255"/>
            <w:bookmarkEnd w:id="9"/>
            <w:r w:rsidRPr="005F37E8">
              <w:rPr>
                <w:rFonts w:ascii="Times New Roman" w:eastAsia="Calibri" w:hAnsi="Times New Roman" w:cs="Times New Roman"/>
              </w:rPr>
              <w:t>Квалификационный экзамен</w:t>
            </w:r>
          </w:p>
        </w:tc>
      </w:tr>
      <w:tr w:rsidR="005F37E8" w:rsidRPr="005F37E8" w:rsidTr="001F768D">
        <w:trPr>
          <w:trHeight w:val="37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Квалификационный экзамен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F37E8" w:rsidRPr="005F37E8" w:rsidTr="001F768D">
        <w:trPr>
          <w:trHeight w:val="37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244/242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Pr="005F37E8" w:rsidRDefault="005F37E8" w:rsidP="005F3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5F37E8">
              <w:rPr>
                <w:rFonts w:ascii="Times New Roman" w:eastAsia="Calibri" w:hAnsi="Times New Roman" w:cs="Times New Roman"/>
              </w:rPr>
              <w:t>114/112</w:t>
            </w:r>
          </w:p>
        </w:tc>
      </w:tr>
      <w:tr w:rsidR="00DE4EF5" w:rsidRPr="005F37E8" w:rsidTr="001F768D">
        <w:trPr>
          <w:trHeight w:val="378"/>
        </w:trPr>
        <w:tc>
          <w:tcPr>
            <w:tcW w:w="13892" w:type="dxa"/>
            <w:gridSpan w:val="11"/>
            <w:tcBorders>
              <w:top w:val="single" w:sz="4" w:space="0" w:color="auto"/>
            </w:tcBorders>
          </w:tcPr>
          <w:p w:rsidR="00DE4EF5" w:rsidRPr="00DE4EF5" w:rsidRDefault="00DE4EF5" w:rsidP="00DE4EF5">
            <w:pPr>
              <w:rPr>
                <w:rFonts w:ascii="Times New Roman" w:eastAsia="Calibri" w:hAnsi="Times New Roman" w:cs="Times New Roman"/>
              </w:rPr>
            </w:pPr>
            <w:r w:rsidRPr="00DE4EF5">
              <w:rPr>
                <w:rFonts w:ascii="Times New Roman" w:hAnsi="Times New Roman" w:cs="Times New Roman"/>
              </w:rPr>
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</w:r>
            <w:proofErr w:type="gramStart"/>
            <w:r w:rsidRPr="00DE4EF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E4EF5">
              <w:rPr>
                <w:rFonts w:ascii="Times New Roman" w:hAnsi="Times New Roman" w:cs="Times New Roman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</w:r>
            <w:proofErr w:type="gramStart"/>
            <w:r w:rsidRPr="00DE4EF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E4EF5">
              <w:rPr>
                <w:rFonts w:ascii="Times New Roman" w:hAnsi="Times New Roman" w:cs="Times New Roman"/>
              </w:rPr>
              <w:t xml:space="preserve"> допускается к сдаче квалификационного экзамена на транспортном средстве с автоматической трансмиссией</w:t>
            </w:r>
          </w:p>
        </w:tc>
      </w:tr>
      <w:tr w:rsidR="00833807" w:rsidRPr="005F37E8" w:rsidTr="001F768D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4604" w:type="dxa"/>
          <w:trHeight w:val="193"/>
        </w:trPr>
        <w:tc>
          <w:tcPr>
            <w:tcW w:w="2278" w:type="dxa"/>
          </w:tcPr>
          <w:p w:rsidR="001F2DEF" w:rsidRPr="005F37E8" w:rsidRDefault="001F2DEF">
            <w:pPr>
              <w:pStyle w:val="Default"/>
              <w:rPr>
                <w:sz w:val="23"/>
                <w:szCs w:val="23"/>
              </w:rPr>
            </w:pPr>
          </w:p>
          <w:p w:rsidR="005F37E8" w:rsidRDefault="005F37E8">
            <w:pPr>
              <w:pStyle w:val="Default"/>
              <w:rPr>
                <w:sz w:val="23"/>
                <w:szCs w:val="23"/>
              </w:rPr>
            </w:pPr>
          </w:p>
          <w:p w:rsidR="00DE4EF5" w:rsidRPr="005F37E8" w:rsidRDefault="00DE4EF5">
            <w:pPr>
              <w:pStyle w:val="Default"/>
              <w:rPr>
                <w:sz w:val="23"/>
                <w:szCs w:val="23"/>
              </w:rPr>
            </w:pPr>
          </w:p>
          <w:p w:rsidR="005F37E8" w:rsidRPr="005F37E8" w:rsidRDefault="005F37E8">
            <w:pPr>
              <w:pStyle w:val="Default"/>
              <w:rPr>
                <w:sz w:val="23"/>
                <w:szCs w:val="23"/>
              </w:rPr>
            </w:pPr>
          </w:p>
          <w:p w:rsidR="005F37E8" w:rsidRPr="005F37E8" w:rsidRDefault="005F37E8">
            <w:pPr>
              <w:pStyle w:val="Default"/>
              <w:rPr>
                <w:sz w:val="23"/>
                <w:szCs w:val="23"/>
              </w:rPr>
            </w:pPr>
          </w:p>
          <w:p w:rsidR="005F37E8" w:rsidRPr="005F37E8" w:rsidRDefault="005F37E8">
            <w:pPr>
              <w:pStyle w:val="Default"/>
              <w:rPr>
                <w:sz w:val="23"/>
                <w:szCs w:val="23"/>
              </w:rPr>
            </w:pPr>
          </w:p>
          <w:p w:rsidR="005F37E8" w:rsidRPr="005F37E8" w:rsidRDefault="005F37E8">
            <w:pPr>
              <w:pStyle w:val="Default"/>
              <w:rPr>
                <w:sz w:val="23"/>
                <w:szCs w:val="23"/>
              </w:rPr>
            </w:pPr>
          </w:p>
          <w:p w:rsidR="005F37E8" w:rsidRPr="005F37E8" w:rsidRDefault="005F37E8">
            <w:pPr>
              <w:pStyle w:val="Default"/>
              <w:rPr>
                <w:sz w:val="23"/>
                <w:szCs w:val="23"/>
              </w:rPr>
            </w:pPr>
          </w:p>
          <w:p w:rsidR="008034D8" w:rsidRPr="005F37E8" w:rsidRDefault="008034D8">
            <w:pPr>
              <w:pStyle w:val="Default"/>
              <w:rPr>
                <w:sz w:val="23"/>
                <w:szCs w:val="23"/>
              </w:rPr>
            </w:pPr>
          </w:p>
          <w:p w:rsidR="008034D8" w:rsidRPr="005F37E8" w:rsidRDefault="008034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8" w:type="dxa"/>
          </w:tcPr>
          <w:p w:rsidR="00833807" w:rsidRPr="005F37E8" w:rsidRDefault="008338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8" w:type="dxa"/>
            <w:gridSpan w:val="2"/>
          </w:tcPr>
          <w:p w:rsidR="00833807" w:rsidRPr="005F37E8" w:rsidRDefault="008338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9" w:type="dxa"/>
            <w:gridSpan w:val="5"/>
          </w:tcPr>
          <w:p w:rsidR="00833807" w:rsidRPr="005F37E8" w:rsidRDefault="00833807">
            <w:pPr>
              <w:pStyle w:val="Default"/>
              <w:rPr>
                <w:sz w:val="23"/>
                <w:szCs w:val="23"/>
              </w:rPr>
            </w:pPr>
          </w:p>
        </w:tc>
      </w:tr>
      <w:tr w:rsidR="00DE4EF5" w:rsidRPr="005F37E8" w:rsidTr="001F768D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4604" w:type="dxa"/>
          <w:trHeight w:val="193"/>
        </w:trPr>
        <w:tc>
          <w:tcPr>
            <w:tcW w:w="2278" w:type="dxa"/>
          </w:tcPr>
          <w:p w:rsidR="00DE4EF5" w:rsidRPr="005F37E8" w:rsidRDefault="00DE4E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8" w:type="dxa"/>
          </w:tcPr>
          <w:p w:rsidR="00DE4EF5" w:rsidRPr="005F37E8" w:rsidRDefault="00DE4E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8" w:type="dxa"/>
            <w:gridSpan w:val="2"/>
          </w:tcPr>
          <w:p w:rsidR="00DE4EF5" w:rsidRPr="005F37E8" w:rsidRDefault="00DE4E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9" w:type="dxa"/>
            <w:gridSpan w:val="5"/>
          </w:tcPr>
          <w:p w:rsidR="00DE4EF5" w:rsidRPr="005F37E8" w:rsidRDefault="00DE4EF5">
            <w:pPr>
              <w:pStyle w:val="Default"/>
              <w:rPr>
                <w:sz w:val="23"/>
                <w:szCs w:val="23"/>
              </w:rPr>
            </w:pPr>
          </w:p>
        </w:tc>
      </w:tr>
      <w:tr w:rsidR="00DE4EF5" w:rsidRPr="005F37E8" w:rsidTr="001F768D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4604" w:type="dxa"/>
          <w:trHeight w:val="193"/>
        </w:trPr>
        <w:tc>
          <w:tcPr>
            <w:tcW w:w="2278" w:type="dxa"/>
          </w:tcPr>
          <w:p w:rsidR="00DE4EF5" w:rsidRPr="005F37E8" w:rsidRDefault="00DE4E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8" w:type="dxa"/>
          </w:tcPr>
          <w:p w:rsidR="00DE4EF5" w:rsidRPr="005F37E8" w:rsidRDefault="00DE4E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8" w:type="dxa"/>
            <w:gridSpan w:val="2"/>
          </w:tcPr>
          <w:p w:rsidR="00DE4EF5" w:rsidRPr="005F37E8" w:rsidRDefault="00DE4E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9" w:type="dxa"/>
            <w:gridSpan w:val="5"/>
          </w:tcPr>
          <w:p w:rsidR="00DE4EF5" w:rsidRPr="005F37E8" w:rsidRDefault="00DE4EF5">
            <w:pPr>
              <w:pStyle w:val="Default"/>
              <w:rPr>
                <w:sz w:val="23"/>
                <w:szCs w:val="23"/>
              </w:rPr>
            </w:pPr>
          </w:p>
        </w:tc>
      </w:tr>
      <w:tr w:rsidR="00833807" w:rsidTr="001F768D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4604" w:type="dxa"/>
          <w:trHeight w:val="103"/>
        </w:trPr>
        <w:tc>
          <w:tcPr>
            <w:tcW w:w="2278" w:type="dxa"/>
          </w:tcPr>
          <w:p w:rsidR="00833807" w:rsidRDefault="008338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8" w:type="dxa"/>
          </w:tcPr>
          <w:p w:rsidR="00833807" w:rsidRDefault="0083380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8" w:type="dxa"/>
            <w:gridSpan w:val="2"/>
          </w:tcPr>
          <w:p w:rsidR="00833807" w:rsidRDefault="008338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5"/>
          </w:tcPr>
          <w:p w:rsidR="00833807" w:rsidRDefault="0083380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748F3" w:rsidRPr="000976CA" w:rsidRDefault="00D073BF" w:rsidP="005748F3">
      <w:pPr>
        <w:rPr>
          <w:rFonts w:ascii="Times New Roman" w:hAnsi="Times New Roman" w:cs="Times New Roman"/>
          <w:b/>
          <w:sz w:val="24"/>
          <w:szCs w:val="24"/>
        </w:rPr>
      </w:pPr>
      <w:r w:rsidRPr="000976CA">
        <w:rPr>
          <w:rFonts w:ascii="Times New Roman" w:hAnsi="Times New Roman" w:cs="Times New Roman"/>
          <w:b/>
          <w:sz w:val="24"/>
          <w:szCs w:val="24"/>
        </w:rPr>
        <w:t>2.11. Локальные акты, регламентирующие деятельность образовательной организации (в соответствии с Уставом)</w:t>
      </w:r>
    </w:p>
    <w:tbl>
      <w:tblPr>
        <w:tblStyle w:val="a4"/>
        <w:tblW w:w="0" w:type="auto"/>
        <w:tblLook w:val="04A0"/>
      </w:tblPr>
      <w:tblGrid>
        <w:gridCol w:w="959"/>
        <w:gridCol w:w="3544"/>
        <w:gridCol w:w="2268"/>
        <w:gridCol w:w="6662"/>
      </w:tblGrid>
      <w:tr w:rsidR="005748F3" w:rsidTr="00CE056B">
        <w:tc>
          <w:tcPr>
            <w:tcW w:w="959" w:type="dxa"/>
          </w:tcPr>
          <w:p w:rsidR="005748F3" w:rsidRDefault="005748F3" w:rsidP="0057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8F3" w:rsidRPr="005748F3" w:rsidRDefault="005748F3" w:rsidP="00574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</w:tcPr>
          <w:p w:rsidR="005748F3" w:rsidRDefault="005748F3" w:rsidP="0057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8F3" w:rsidRPr="005748F3" w:rsidRDefault="005748F3" w:rsidP="0057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локального акта</w:t>
            </w:r>
          </w:p>
        </w:tc>
        <w:tc>
          <w:tcPr>
            <w:tcW w:w="2268" w:type="dxa"/>
          </w:tcPr>
          <w:p w:rsidR="005748F3" w:rsidRDefault="005748F3" w:rsidP="0057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9EF" w:rsidRDefault="005748F3" w:rsidP="0057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Утверждён </w:t>
            </w:r>
          </w:p>
          <w:p w:rsidR="005748F3" w:rsidRPr="005748F3" w:rsidRDefault="005748F3" w:rsidP="0057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3">
              <w:rPr>
                <w:rFonts w:ascii="Times New Roman" w:hAnsi="Times New Roman" w:cs="Times New Roman"/>
                <w:b/>
                <w:sz w:val="24"/>
                <w:szCs w:val="24"/>
              </w:rPr>
              <w:t>(№ приказа, дата)</w:t>
            </w:r>
          </w:p>
        </w:tc>
        <w:tc>
          <w:tcPr>
            <w:tcW w:w="6662" w:type="dxa"/>
          </w:tcPr>
          <w:p w:rsidR="005748F3" w:rsidRPr="005748F3" w:rsidRDefault="005748F3" w:rsidP="0057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48F3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574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(согласован кем, дата)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748F3" w:rsidRDefault="00AC6FD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Коллективный договор</w:t>
            </w:r>
          </w:p>
        </w:tc>
        <w:tc>
          <w:tcPr>
            <w:tcW w:w="2268" w:type="dxa"/>
          </w:tcPr>
          <w:p w:rsidR="005748F3" w:rsidRDefault="00AC6FD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27.02.2012</w:t>
            </w:r>
          </w:p>
        </w:tc>
        <w:tc>
          <w:tcPr>
            <w:tcW w:w="6662" w:type="dxa"/>
          </w:tcPr>
          <w:p w:rsidR="005748F3" w:rsidRDefault="00AC6FD3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Уведомительная регистрация 28.02.2012 № 66</w:t>
            </w:r>
          </w:p>
          <w:p w:rsidR="00AC6FD3" w:rsidRDefault="00AC6FD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48F3">
              <w:rPr>
                <w:rFonts w:ascii="Times New Roman" w:hAnsi="Times New Roman" w:cs="Times New Roman"/>
              </w:rPr>
              <w:t>Согласован</w:t>
            </w:r>
            <w:proofErr w:type="gramEnd"/>
            <w:r w:rsidRPr="005748F3">
              <w:rPr>
                <w:rFonts w:ascii="Times New Roman" w:hAnsi="Times New Roman" w:cs="Times New Roman"/>
              </w:rPr>
              <w:t xml:space="preserve"> с профкомом 27.02.2012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748F3" w:rsidRDefault="00AC6FD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 xml:space="preserve">Положение о </w:t>
            </w:r>
            <w:proofErr w:type="spellStart"/>
            <w:r w:rsidRPr="005748F3">
              <w:rPr>
                <w:rFonts w:ascii="Times New Roman" w:hAnsi="Times New Roman" w:cs="Times New Roman"/>
              </w:rPr>
              <w:t>Солигаличском</w:t>
            </w:r>
            <w:proofErr w:type="spellEnd"/>
            <w:r w:rsidRPr="005748F3">
              <w:rPr>
                <w:rFonts w:ascii="Times New Roman" w:hAnsi="Times New Roman" w:cs="Times New Roman"/>
              </w:rPr>
              <w:t xml:space="preserve"> филиале</w:t>
            </w:r>
          </w:p>
        </w:tc>
        <w:tc>
          <w:tcPr>
            <w:tcW w:w="2268" w:type="dxa"/>
          </w:tcPr>
          <w:p w:rsidR="005748F3" w:rsidRDefault="00AC6FD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AC6FD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748F3" w:rsidRDefault="00AC6FD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Ресурсном центре</w:t>
            </w:r>
          </w:p>
        </w:tc>
        <w:tc>
          <w:tcPr>
            <w:tcW w:w="2268" w:type="dxa"/>
          </w:tcPr>
          <w:p w:rsidR="005748F3" w:rsidRDefault="00AC6FD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AC6FD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 xml:space="preserve">  Рассмотрен на ОГБПОУ «Чухломский лесопромышленный техникум имени Ф.В. Чижова Костромской области» 6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Попечительском совете</w:t>
            </w:r>
          </w:p>
        </w:tc>
        <w:tc>
          <w:tcPr>
            <w:tcW w:w="2268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социальном партнерстве</w:t>
            </w:r>
          </w:p>
        </w:tc>
        <w:tc>
          <w:tcPr>
            <w:tcW w:w="2268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2268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48F3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5748F3">
              <w:rPr>
                <w:rFonts w:ascii="Times New Roman" w:hAnsi="Times New Roman" w:cs="Times New Roman"/>
              </w:rPr>
              <w:t xml:space="preserve"> с профкомом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контрактной службе</w:t>
            </w:r>
          </w:p>
        </w:tc>
        <w:tc>
          <w:tcPr>
            <w:tcW w:w="2268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5748F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единой комиссии по размещению заказов</w:t>
            </w:r>
          </w:p>
        </w:tc>
        <w:tc>
          <w:tcPr>
            <w:tcW w:w="2268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5748F3" w:rsidRDefault="002819EF" w:rsidP="00281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 xml:space="preserve"> Положение о рабочей группе по </w:t>
            </w:r>
            <w:r w:rsidRPr="005748F3">
              <w:rPr>
                <w:rFonts w:ascii="Times New Roman" w:hAnsi="Times New Roman" w:cs="Times New Roman"/>
              </w:rPr>
              <w:lastRenderedPageBreak/>
              <w:t>распределению стимулирующих выплат ИПР и сотрудникам</w:t>
            </w:r>
          </w:p>
        </w:tc>
        <w:tc>
          <w:tcPr>
            <w:tcW w:w="2268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lastRenderedPageBreak/>
              <w:t>№ 198 от 30.12.2013</w:t>
            </w:r>
          </w:p>
        </w:tc>
        <w:tc>
          <w:tcPr>
            <w:tcW w:w="6662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 xml:space="preserve">Рассмотрен на собрании трудового коллектива протокол № 4 от </w:t>
            </w:r>
            <w:r w:rsidRPr="005748F3">
              <w:rPr>
                <w:rFonts w:ascii="Times New Roman" w:hAnsi="Times New Roman" w:cs="Times New Roman"/>
              </w:rPr>
              <w:lastRenderedPageBreak/>
              <w:t>25.06.2013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C6FD3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Порядок проведения самообследования</w:t>
            </w:r>
          </w:p>
        </w:tc>
        <w:tc>
          <w:tcPr>
            <w:tcW w:w="2268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об официальном сайте</w:t>
            </w:r>
          </w:p>
        </w:tc>
        <w:tc>
          <w:tcPr>
            <w:tcW w:w="2268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педагогическом совете</w:t>
            </w:r>
          </w:p>
        </w:tc>
        <w:tc>
          <w:tcPr>
            <w:tcW w:w="2268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5748F3" w:rsidRDefault="002819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методическом совете</w:t>
            </w:r>
          </w:p>
        </w:tc>
        <w:tc>
          <w:tcPr>
            <w:tcW w:w="2268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совете родителей</w:t>
            </w:r>
          </w:p>
        </w:tc>
        <w:tc>
          <w:tcPr>
            <w:tcW w:w="2268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ОГБПОУ «Чухломский лесопромышленный техникум имени Ф.</w:t>
            </w:r>
            <w:r>
              <w:rPr>
                <w:rFonts w:ascii="Times New Roman" w:hAnsi="Times New Roman" w:cs="Times New Roman"/>
              </w:rPr>
              <w:t>В. Чижова Костромской области» на</w:t>
            </w:r>
            <w:r w:rsidRPr="005748F3">
              <w:rPr>
                <w:rFonts w:ascii="Times New Roman" w:hAnsi="Times New Roman" w:cs="Times New Roman"/>
              </w:rPr>
              <w:t xml:space="preserve"> заседании педагогического совета протокол № 111 от 28.12.2013 15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платных дополнительных образовательных услугах</w:t>
            </w:r>
          </w:p>
        </w:tc>
        <w:tc>
          <w:tcPr>
            <w:tcW w:w="2268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проведении аттестации педагогических работников на соответствие занимаемой должности</w:t>
            </w:r>
          </w:p>
        </w:tc>
        <w:tc>
          <w:tcPr>
            <w:tcW w:w="2268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нормах профессиональной этики педагогических работников</w:t>
            </w:r>
          </w:p>
        </w:tc>
        <w:tc>
          <w:tcPr>
            <w:tcW w:w="2268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26 от 19.02.2014</w:t>
            </w:r>
          </w:p>
        </w:tc>
        <w:tc>
          <w:tcPr>
            <w:tcW w:w="6662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112 от 11.02.2014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Правила приема</w:t>
            </w:r>
          </w:p>
        </w:tc>
        <w:tc>
          <w:tcPr>
            <w:tcW w:w="2268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26 от 19.02.2014</w:t>
            </w:r>
          </w:p>
        </w:tc>
        <w:tc>
          <w:tcPr>
            <w:tcW w:w="6662" w:type="dxa"/>
          </w:tcPr>
          <w:p w:rsidR="005748F3" w:rsidRDefault="005748F3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стипендии, материальном стимулировании и оказании иных мер социальной поддержки студентам</w:t>
            </w:r>
          </w:p>
        </w:tc>
        <w:tc>
          <w:tcPr>
            <w:tcW w:w="2268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26 от 19.02.2014</w:t>
            </w:r>
          </w:p>
        </w:tc>
        <w:tc>
          <w:tcPr>
            <w:tcW w:w="6662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2819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9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5748F3" w:rsidRDefault="004B67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 xml:space="preserve">Правила внутреннего распорядка </w:t>
            </w:r>
            <w:proofErr w:type="gramStart"/>
            <w:r w:rsidRPr="005748F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Рассмотрено на общем собрании студентов протокол № 2 от 17.02.2014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Требования к внешнему виду студентов и сотрудников</w:t>
            </w:r>
          </w:p>
        </w:tc>
        <w:tc>
          <w:tcPr>
            <w:tcW w:w="2268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Рассмотрено на общем собрании студентов протокол № 1 от 02.09.2013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Порядок предоставления академических отпусков</w:t>
            </w:r>
          </w:p>
        </w:tc>
        <w:tc>
          <w:tcPr>
            <w:tcW w:w="2268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819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питании студентов и сотрудников</w:t>
            </w:r>
          </w:p>
        </w:tc>
        <w:tc>
          <w:tcPr>
            <w:tcW w:w="2268" w:type="dxa"/>
          </w:tcPr>
          <w:p w:rsidR="005748F3" w:rsidRDefault="00A673E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A673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44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внутреннем контроле</w:t>
            </w:r>
          </w:p>
        </w:tc>
        <w:tc>
          <w:tcPr>
            <w:tcW w:w="2268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A673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текущем контроле знаний и промежуточной аттестации студентов</w:t>
            </w:r>
          </w:p>
        </w:tc>
        <w:tc>
          <w:tcPr>
            <w:tcW w:w="2268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A673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об экзамене</w:t>
            </w:r>
          </w:p>
        </w:tc>
        <w:tc>
          <w:tcPr>
            <w:tcW w:w="2268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A673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Порядок проведения итоговой государственной аттестации</w:t>
            </w:r>
          </w:p>
        </w:tc>
        <w:tc>
          <w:tcPr>
            <w:tcW w:w="2268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A673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Порядок зачета результатов освоения студентами дисциплин, практик, программ в других организациях</w:t>
            </w:r>
          </w:p>
        </w:tc>
        <w:tc>
          <w:tcPr>
            <w:tcW w:w="2268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A673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порядке и условиях перевода, восстановления и отчисления обучающихся</w:t>
            </w:r>
          </w:p>
        </w:tc>
        <w:tc>
          <w:tcPr>
            <w:tcW w:w="2268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26 от 19.02.2014</w:t>
            </w:r>
          </w:p>
        </w:tc>
        <w:tc>
          <w:tcPr>
            <w:tcW w:w="6662" w:type="dxa"/>
          </w:tcPr>
          <w:p w:rsidR="005748F3" w:rsidRDefault="00285262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112 от 11.02.2014</w:t>
            </w:r>
          </w:p>
        </w:tc>
      </w:tr>
      <w:tr w:rsidR="005748F3" w:rsidTr="00CE056B">
        <w:tc>
          <w:tcPr>
            <w:tcW w:w="959" w:type="dxa"/>
          </w:tcPr>
          <w:p w:rsidR="005748F3" w:rsidRPr="00A673EF" w:rsidRDefault="00A673E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 xml:space="preserve">Положение об </w:t>
            </w:r>
            <w:proofErr w:type="gramStart"/>
            <w:r w:rsidRPr="005748F3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5748F3">
              <w:rPr>
                <w:rFonts w:ascii="Times New Roman" w:hAnsi="Times New Roman" w:cs="Times New Roman"/>
              </w:rPr>
              <w:t xml:space="preserve"> по индивидуальному учебному плану</w:t>
            </w:r>
          </w:p>
        </w:tc>
        <w:tc>
          <w:tcPr>
            <w:tcW w:w="2268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2268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26 от 19.02.2014</w:t>
            </w:r>
          </w:p>
        </w:tc>
        <w:tc>
          <w:tcPr>
            <w:tcW w:w="6662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 Рассмотрено</w:t>
            </w:r>
            <w:proofErr w:type="gramEnd"/>
            <w:r w:rsidRPr="005748F3">
              <w:rPr>
                <w:rFonts w:ascii="Times New Roman" w:hAnsi="Times New Roman" w:cs="Times New Roman"/>
              </w:rPr>
              <w:t xml:space="preserve"> на общем собрании студентов протокол № 2 от 17.02.2014</w:t>
            </w: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мониторинге достижений результатов освоения</w:t>
            </w:r>
            <w:r>
              <w:rPr>
                <w:rFonts w:ascii="Times New Roman" w:hAnsi="Times New Roman" w:cs="Times New Roman"/>
              </w:rPr>
              <w:t xml:space="preserve"> ОПОП</w:t>
            </w:r>
          </w:p>
        </w:tc>
        <w:tc>
          <w:tcPr>
            <w:tcW w:w="2268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</w:t>
            </w:r>
            <w:r>
              <w:rPr>
                <w:rFonts w:ascii="Times New Roman" w:hAnsi="Times New Roman" w:cs="Times New Roman"/>
              </w:rPr>
              <w:t>кол № 111 от</w:t>
            </w:r>
            <w:r w:rsidRPr="005748F3">
              <w:rPr>
                <w:rFonts w:ascii="Times New Roman" w:hAnsi="Times New Roman" w:cs="Times New Roman"/>
              </w:rPr>
              <w:t xml:space="preserve"> 9 28.12.2013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об основной программе</w:t>
            </w:r>
          </w:p>
        </w:tc>
        <w:tc>
          <w:tcPr>
            <w:tcW w:w="2268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49135F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фонде оценочных средств</w:t>
            </w:r>
          </w:p>
        </w:tc>
        <w:tc>
          <w:tcPr>
            <w:tcW w:w="2268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внеаудиторной самостоятельной работе</w:t>
            </w:r>
          </w:p>
        </w:tc>
        <w:tc>
          <w:tcPr>
            <w:tcW w:w="2268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создании и функционировании службы содействия трудоустройству выпускников</w:t>
            </w:r>
          </w:p>
        </w:tc>
        <w:tc>
          <w:tcPr>
            <w:tcW w:w="2268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 xml:space="preserve">Положение о совете по </w:t>
            </w:r>
            <w:r w:rsidRPr="005748F3">
              <w:rPr>
                <w:rFonts w:ascii="Times New Roman" w:hAnsi="Times New Roman" w:cs="Times New Roman"/>
              </w:rPr>
              <w:lastRenderedPageBreak/>
              <w:t>профилактике правонарушений</w:t>
            </w:r>
          </w:p>
        </w:tc>
        <w:tc>
          <w:tcPr>
            <w:tcW w:w="2268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lastRenderedPageBreak/>
              <w:t>№ 198 от 30.12.2013</w:t>
            </w:r>
          </w:p>
        </w:tc>
        <w:tc>
          <w:tcPr>
            <w:tcW w:w="6662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 xml:space="preserve">Рассмотрен на заседании педагогического совета протокол № 111 </w:t>
            </w:r>
            <w:r w:rsidRPr="005748F3">
              <w:rPr>
                <w:rFonts w:ascii="Times New Roman" w:hAnsi="Times New Roman" w:cs="Times New Roman"/>
              </w:rPr>
              <w:lastRenderedPageBreak/>
              <w:t>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544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студенческом самоуправлении</w:t>
            </w:r>
          </w:p>
        </w:tc>
        <w:tc>
          <w:tcPr>
            <w:tcW w:w="2268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2B6539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  <w:p w:rsid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Рассмотрено на общем собрании студентов протокол № 1 от 02.09.2013</w:t>
            </w:r>
          </w:p>
          <w:p w:rsidR="002B6539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 xml:space="preserve">Положение о </w:t>
            </w:r>
            <w:proofErr w:type="spellStart"/>
            <w:r w:rsidRPr="005748F3">
              <w:rPr>
                <w:rFonts w:ascii="Times New Roman" w:hAnsi="Times New Roman" w:cs="Times New Roman"/>
              </w:rPr>
              <w:t>старостате</w:t>
            </w:r>
            <w:proofErr w:type="spellEnd"/>
          </w:p>
        </w:tc>
        <w:tc>
          <w:tcPr>
            <w:tcW w:w="2268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 Рассмотрено</w:t>
            </w:r>
            <w:proofErr w:type="gramEnd"/>
            <w:r w:rsidRPr="005748F3">
              <w:rPr>
                <w:rFonts w:ascii="Times New Roman" w:hAnsi="Times New Roman" w:cs="Times New Roman"/>
              </w:rPr>
              <w:t xml:space="preserve"> на общем собрании студентов протокол № 1 от 02.09.2013</w:t>
            </w:r>
          </w:p>
        </w:tc>
      </w:tr>
      <w:tr w:rsidR="005748F3" w:rsidTr="00CE056B">
        <w:tc>
          <w:tcPr>
            <w:tcW w:w="959" w:type="dxa"/>
          </w:tcPr>
          <w:p w:rsidR="005748F3" w:rsidRPr="0049135F" w:rsidRDefault="0049135F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 библиотеке</w:t>
            </w:r>
          </w:p>
        </w:tc>
        <w:tc>
          <w:tcPr>
            <w:tcW w:w="2268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</w:t>
            </w:r>
            <w:r>
              <w:rPr>
                <w:rFonts w:ascii="Times New Roman" w:hAnsi="Times New Roman" w:cs="Times New Roman"/>
              </w:rPr>
              <w:t>окол № 111 от</w:t>
            </w:r>
            <w:r w:rsidRPr="005748F3">
              <w:rPr>
                <w:rFonts w:ascii="Times New Roman" w:hAnsi="Times New Roman" w:cs="Times New Roman"/>
              </w:rPr>
              <w:t xml:space="preserve"> 10 28.12.2013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B6539" w:rsidRDefault="002B6539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53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Порядок пользования библиотекой</w:t>
            </w:r>
          </w:p>
        </w:tc>
        <w:tc>
          <w:tcPr>
            <w:tcW w:w="2268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5748F3" w:rsidTr="00CE056B">
        <w:tc>
          <w:tcPr>
            <w:tcW w:w="959" w:type="dxa"/>
          </w:tcPr>
          <w:p w:rsidR="005748F3" w:rsidRPr="002B6539" w:rsidRDefault="002B6539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5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Положение об общежитии</w:t>
            </w:r>
          </w:p>
        </w:tc>
        <w:tc>
          <w:tcPr>
            <w:tcW w:w="2268" w:type="dxa"/>
          </w:tcPr>
          <w:p w:rsidR="005748F3" w:rsidRDefault="002B6539" w:rsidP="0057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2B6539" w:rsidRDefault="002B6539" w:rsidP="002B6539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  <w:p w:rsidR="005748F3" w:rsidRDefault="002B6539" w:rsidP="002B6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F3">
              <w:rPr>
                <w:rFonts w:ascii="Times New Roman" w:hAnsi="Times New Roman" w:cs="Times New Roman"/>
              </w:rPr>
              <w:t>Рассмотрено на заседании совета общежития протокол № 1 от 05.09.2013</w:t>
            </w:r>
          </w:p>
        </w:tc>
      </w:tr>
      <w:tr w:rsidR="002B6539" w:rsidTr="00CE056B">
        <w:tc>
          <w:tcPr>
            <w:tcW w:w="959" w:type="dxa"/>
          </w:tcPr>
          <w:p w:rsidR="002B6539" w:rsidRPr="002B6539" w:rsidRDefault="002B6539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2B6539" w:rsidRP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Правила внутреннего распорядка общежития</w:t>
            </w:r>
          </w:p>
        </w:tc>
        <w:tc>
          <w:tcPr>
            <w:tcW w:w="2268" w:type="dxa"/>
          </w:tcPr>
          <w:p w:rsidR="002B6539" w:rsidRP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2B6539" w:rsidRP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Рассмотрено на заседании совета общежития протокол № 1 от 05.09.2013</w:t>
            </w:r>
          </w:p>
        </w:tc>
      </w:tr>
      <w:tr w:rsidR="002B6539" w:rsidTr="00CE056B">
        <w:tc>
          <w:tcPr>
            <w:tcW w:w="959" w:type="dxa"/>
          </w:tcPr>
          <w:p w:rsidR="002B6539" w:rsidRPr="002B6539" w:rsidRDefault="002B6539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2B6539" w:rsidRP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Порядок посещения мероприятий</w:t>
            </w:r>
          </w:p>
        </w:tc>
        <w:tc>
          <w:tcPr>
            <w:tcW w:w="2268" w:type="dxa"/>
          </w:tcPr>
          <w:p w:rsidR="002B6539" w:rsidRP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2B6539" w:rsidRP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2B6539" w:rsidTr="00CE056B">
        <w:tc>
          <w:tcPr>
            <w:tcW w:w="959" w:type="dxa"/>
          </w:tcPr>
          <w:p w:rsidR="002B6539" w:rsidRPr="002B6539" w:rsidRDefault="002B6539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2B6539" w:rsidRP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Положение о соотношении учебной (преподавательской) и другой педагогической работы в пределах рабочей недели или учебного года</w:t>
            </w:r>
          </w:p>
        </w:tc>
        <w:tc>
          <w:tcPr>
            <w:tcW w:w="2268" w:type="dxa"/>
          </w:tcPr>
          <w:p w:rsidR="002B6539" w:rsidRP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2B6539" w:rsidRPr="005748F3" w:rsidRDefault="002B6539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2B6539" w:rsidTr="00CE056B">
        <w:tc>
          <w:tcPr>
            <w:tcW w:w="959" w:type="dxa"/>
          </w:tcPr>
          <w:p w:rsidR="002B6539" w:rsidRPr="002B6539" w:rsidRDefault="002B6539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2B6539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Положение о формах и процедурах аттестации руководителей структурных подразделений</w:t>
            </w:r>
          </w:p>
        </w:tc>
        <w:tc>
          <w:tcPr>
            <w:tcW w:w="2268" w:type="dxa"/>
          </w:tcPr>
          <w:p w:rsidR="002B6539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2B6539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D86488" w:rsidTr="00CE056B">
        <w:tc>
          <w:tcPr>
            <w:tcW w:w="959" w:type="dxa"/>
          </w:tcPr>
          <w:p w:rsidR="00D86488" w:rsidRDefault="00D86488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D86488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Порядок доступа педагогических работников к ИТС и базам данных, учебным и методическим материалам, музейным фондам, МТС обеспечения образовательной деятельности</w:t>
            </w:r>
          </w:p>
        </w:tc>
        <w:tc>
          <w:tcPr>
            <w:tcW w:w="2268" w:type="dxa"/>
          </w:tcPr>
          <w:p w:rsidR="00D86488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№ 198 от 30.12.2013</w:t>
            </w:r>
          </w:p>
        </w:tc>
        <w:tc>
          <w:tcPr>
            <w:tcW w:w="6662" w:type="dxa"/>
          </w:tcPr>
          <w:p w:rsidR="00D86488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протокол № 111 от 28.12.2013</w:t>
            </w:r>
          </w:p>
        </w:tc>
      </w:tr>
      <w:tr w:rsidR="00D86488" w:rsidTr="00CE056B">
        <w:tc>
          <w:tcPr>
            <w:tcW w:w="959" w:type="dxa"/>
          </w:tcPr>
          <w:p w:rsidR="00D86488" w:rsidRDefault="00D86488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D86488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 xml:space="preserve">Положение о порядке реализации </w:t>
            </w:r>
            <w:r w:rsidRPr="005748F3">
              <w:rPr>
                <w:rFonts w:ascii="Times New Roman" w:hAnsi="Times New Roman" w:cs="Times New Roman"/>
              </w:rPr>
              <w:lastRenderedPageBreak/>
              <w:t>права педагогов на бесплатное пользование образовательными, методическими и научными услугами</w:t>
            </w:r>
          </w:p>
        </w:tc>
        <w:tc>
          <w:tcPr>
            <w:tcW w:w="2268" w:type="dxa"/>
          </w:tcPr>
          <w:p w:rsidR="00D86488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lastRenderedPageBreak/>
              <w:t>№ 198 от 30.12.2013</w:t>
            </w:r>
          </w:p>
        </w:tc>
        <w:tc>
          <w:tcPr>
            <w:tcW w:w="6662" w:type="dxa"/>
          </w:tcPr>
          <w:p w:rsidR="00D86488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 xml:space="preserve">Рассмотрен на заседании педагогического совета протокол № 111 </w:t>
            </w:r>
            <w:r w:rsidRPr="005748F3">
              <w:rPr>
                <w:rFonts w:ascii="Times New Roman" w:hAnsi="Times New Roman" w:cs="Times New Roman"/>
              </w:rPr>
              <w:lastRenderedPageBreak/>
              <w:t>от 28.12.2013</w:t>
            </w:r>
          </w:p>
        </w:tc>
      </w:tr>
      <w:tr w:rsidR="00D86488" w:rsidTr="00CE056B">
        <w:trPr>
          <w:trHeight w:val="2206"/>
        </w:trPr>
        <w:tc>
          <w:tcPr>
            <w:tcW w:w="959" w:type="dxa"/>
          </w:tcPr>
          <w:p w:rsidR="00D86488" w:rsidRDefault="00D86488" w:rsidP="0057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544" w:type="dxa"/>
          </w:tcPr>
          <w:p w:rsidR="00D86488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Положение об используемом языке</w:t>
            </w:r>
          </w:p>
        </w:tc>
        <w:tc>
          <w:tcPr>
            <w:tcW w:w="2268" w:type="dxa"/>
          </w:tcPr>
          <w:p w:rsidR="00D86488" w:rsidRPr="005748F3" w:rsidRDefault="00D86488" w:rsidP="005748F3">
            <w:pPr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№ 26 от 19.02.2014</w:t>
            </w:r>
          </w:p>
        </w:tc>
        <w:tc>
          <w:tcPr>
            <w:tcW w:w="6662" w:type="dxa"/>
          </w:tcPr>
          <w:p w:rsidR="00D86488" w:rsidRPr="005748F3" w:rsidRDefault="00D86488" w:rsidP="002A0432">
            <w:pPr>
              <w:spacing w:after="200"/>
              <w:rPr>
                <w:rFonts w:ascii="Times New Roman" w:hAnsi="Times New Roman" w:cs="Times New Roman"/>
              </w:rPr>
            </w:pPr>
            <w:r w:rsidRPr="005748F3">
              <w:rPr>
                <w:rFonts w:ascii="Times New Roman" w:hAnsi="Times New Roman" w:cs="Times New Roman"/>
              </w:rPr>
              <w:t>Рассмотрен на заседании педагогического совета ОГБПОУ «Чухломский лесопромышленный техникум имени Ф.В. Чижова Костромской области» 11 протокол № 112 11.02.2014</w:t>
            </w:r>
          </w:p>
        </w:tc>
      </w:tr>
    </w:tbl>
    <w:p w:rsidR="004E69AE" w:rsidRPr="00CE056B" w:rsidRDefault="00D073BF">
      <w:pPr>
        <w:rPr>
          <w:rFonts w:ascii="Times New Roman" w:hAnsi="Times New Roman" w:cs="Times New Roman"/>
        </w:rPr>
      </w:pPr>
      <w:r w:rsidRPr="005748F3">
        <w:rPr>
          <w:rFonts w:ascii="Times New Roman" w:hAnsi="Times New Roman" w:cs="Times New Roman"/>
        </w:rPr>
        <w:t xml:space="preserve"> </w:t>
      </w:r>
    </w:p>
    <w:p w:rsidR="008155A8" w:rsidRPr="000976CA" w:rsidRDefault="008155A8" w:rsidP="008155A8">
      <w:pPr>
        <w:pStyle w:val="Default"/>
        <w:rPr>
          <w:b/>
          <w:bCs/>
        </w:rPr>
      </w:pPr>
      <w:r w:rsidRPr="000976CA">
        <w:rPr>
          <w:b/>
          <w:bCs/>
        </w:rPr>
        <w:t xml:space="preserve">3. Учебно-материальная база учебного центра общества </w:t>
      </w:r>
    </w:p>
    <w:p w:rsidR="008155A8" w:rsidRDefault="002D0BB3">
      <w:pPr>
        <w:rPr>
          <w:rFonts w:ascii="Times New Roman" w:hAnsi="Times New Roman" w:cs="Times New Roman"/>
          <w:b/>
          <w:sz w:val="24"/>
          <w:szCs w:val="24"/>
        </w:rPr>
      </w:pPr>
      <w:r w:rsidRPr="008155A8">
        <w:rPr>
          <w:rFonts w:ascii="Times New Roman" w:hAnsi="Times New Roman" w:cs="Times New Roman"/>
          <w:b/>
          <w:sz w:val="24"/>
          <w:szCs w:val="24"/>
        </w:rPr>
        <w:t xml:space="preserve">3.1. Сведения о помещениях, используемых в образовательном процессе </w:t>
      </w:r>
    </w:p>
    <w:tbl>
      <w:tblPr>
        <w:tblStyle w:val="a4"/>
        <w:tblW w:w="0" w:type="auto"/>
        <w:tblLook w:val="04A0"/>
      </w:tblPr>
      <w:tblGrid>
        <w:gridCol w:w="714"/>
        <w:gridCol w:w="2109"/>
        <w:gridCol w:w="1417"/>
        <w:gridCol w:w="1533"/>
        <w:gridCol w:w="1536"/>
        <w:gridCol w:w="6124"/>
      </w:tblGrid>
      <w:tr w:rsidR="000976CA" w:rsidTr="00CE056B">
        <w:tc>
          <w:tcPr>
            <w:tcW w:w="714" w:type="dxa"/>
          </w:tcPr>
          <w:p w:rsidR="008155A8" w:rsidRPr="00F56E40" w:rsidRDefault="0081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6E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E40">
              <w:rPr>
                <w:rFonts w:ascii="Times New Roman" w:hAnsi="Times New Roman" w:cs="Times New Roman"/>
              </w:rPr>
              <w:t>/</w:t>
            </w:r>
            <w:proofErr w:type="spellStart"/>
            <w:r w:rsidRPr="00F56E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9" w:type="dxa"/>
          </w:tcPr>
          <w:p w:rsidR="008155A8" w:rsidRPr="00F56E40" w:rsidRDefault="0081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7" w:type="dxa"/>
          </w:tcPr>
          <w:p w:rsidR="008155A8" w:rsidRPr="00F56E40" w:rsidRDefault="0081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Кол-во объектов</w:t>
            </w:r>
          </w:p>
        </w:tc>
        <w:tc>
          <w:tcPr>
            <w:tcW w:w="1533" w:type="dxa"/>
          </w:tcPr>
          <w:p w:rsidR="008155A8" w:rsidRPr="00F56E40" w:rsidRDefault="0081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Количество ученических мест</w:t>
            </w:r>
          </w:p>
        </w:tc>
        <w:tc>
          <w:tcPr>
            <w:tcW w:w="1536" w:type="dxa"/>
          </w:tcPr>
          <w:p w:rsidR="008155A8" w:rsidRPr="00F56E40" w:rsidRDefault="0081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Форма владения, пользования зданиями и помещениями</w:t>
            </w:r>
          </w:p>
        </w:tc>
        <w:tc>
          <w:tcPr>
            <w:tcW w:w="6124" w:type="dxa"/>
          </w:tcPr>
          <w:p w:rsidR="008155A8" w:rsidRPr="00F56E40" w:rsidRDefault="00815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Учебный корпус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505125 44-АБ</w:t>
            </w:r>
          </w:p>
          <w:p w:rsidR="00477A8B" w:rsidRPr="00F56E40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08.08.2011г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505125 44-АБ</w:t>
            </w:r>
          </w:p>
          <w:p w:rsidR="00477A8B" w:rsidRPr="00F56E40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08.08.2011г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 xml:space="preserve">  Лаборатория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505087 44-АБ</w:t>
            </w:r>
          </w:p>
          <w:p w:rsidR="00477A8B" w:rsidRPr="00F56E40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08.08.2011г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Учебная мастерская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505125 44-АБ</w:t>
            </w:r>
          </w:p>
          <w:p w:rsidR="00477A8B" w:rsidRPr="00F56E40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08.08.2011г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477A8B" w:rsidRPr="00F56E40" w:rsidRDefault="00477A8B" w:rsidP="0004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505121 44-АБ</w:t>
            </w:r>
          </w:p>
          <w:p w:rsidR="00477A8B" w:rsidRPr="00F56E40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15.08.2011г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505125 44-АБ</w:t>
            </w:r>
          </w:p>
          <w:p w:rsidR="00477A8B" w:rsidRPr="00F56E40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08.08.2011г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505125 44-АБ</w:t>
            </w:r>
          </w:p>
          <w:p w:rsidR="00477A8B" w:rsidRPr="00F56E40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08.08.2011г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</w:t>
            </w:r>
            <w:r w:rsidRPr="00E544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6124" w:type="dxa"/>
          </w:tcPr>
          <w:p w:rsidR="00477A8B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505087 44-АБ</w:t>
            </w:r>
          </w:p>
          <w:p w:rsidR="00477A8B" w:rsidRPr="00F56E40" w:rsidRDefault="00477A8B" w:rsidP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08.08.2011г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40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505125 44-АБ</w:t>
            </w:r>
          </w:p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15.08.2011г</w:t>
            </w: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</w:rPr>
            </w:pPr>
            <w:r w:rsidRPr="00F56E40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477A8B" w:rsidRPr="00E544FB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F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A8B" w:rsidTr="00CE056B">
        <w:tc>
          <w:tcPr>
            <w:tcW w:w="714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9" w:type="dxa"/>
          </w:tcPr>
          <w:p w:rsidR="00477A8B" w:rsidRPr="00F56E40" w:rsidRDefault="00477A8B">
            <w:pPr>
              <w:rPr>
                <w:rFonts w:ascii="Times New Roman" w:hAnsi="Times New Roman" w:cs="Times New Roman"/>
              </w:rPr>
            </w:pPr>
            <w:r w:rsidRPr="00F56E40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417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6" w:type="dxa"/>
          </w:tcPr>
          <w:p w:rsidR="00477A8B" w:rsidRPr="00F56E40" w:rsidRDefault="00477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6124" w:type="dxa"/>
          </w:tcPr>
          <w:p w:rsidR="00477A8B" w:rsidRDefault="00477A8B" w:rsidP="00E5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>госрегистрации</w:t>
            </w:r>
            <w:proofErr w:type="spellEnd"/>
            <w:r w:rsidRPr="00F56E40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505119 44-АБ</w:t>
            </w:r>
          </w:p>
          <w:p w:rsidR="00477A8B" w:rsidRPr="00F56E40" w:rsidRDefault="00477A8B" w:rsidP="00E5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15.08.2011г</w:t>
            </w:r>
          </w:p>
        </w:tc>
      </w:tr>
    </w:tbl>
    <w:p w:rsidR="004E69AE" w:rsidRDefault="004E69AE"/>
    <w:p w:rsidR="00E544FB" w:rsidRPr="00E544FB" w:rsidRDefault="00E544FB" w:rsidP="00E544FB">
      <w:pPr>
        <w:pStyle w:val="Default"/>
        <w:rPr>
          <w:sz w:val="23"/>
          <w:szCs w:val="23"/>
        </w:rPr>
      </w:pPr>
      <w:r w:rsidRPr="00E544FB">
        <w:rPr>
          <w:sz w:val="23"/>
          <w:szCs w:val="23"/>
        </w:rPr>
        <w:t xml:space="preserve">Оснащение учебных объектов соответствует требованиям Примерной </w:t>
      </w:r>
      <w:r>
        <w:rPr>
          <w:sz w:val="23"/>
          <w:szCs w:val="23"/>
        </w:rPr>
        <w:t xml:space="preserve">программы </w:t>
      </w:r>
      <w:r w:rsidR="007427C4">
        <w:rPr>
          <w:sz w:val="23"/>
          <w:szCs w:val="23"/>
        </w:rPr>
        <w:t xml:space="preserve"> про</w:t>
      </w:r>
      <w:r w:rsidRPr="00E544FB">
        <w:rPr>
          <w:sz w:val="23"/>
          <w:szCs w:val="23"/>
        </w:rPr>
        <w:t xml:space="preserve">фессиональной подготовки водителей транспортных средств. </w:t>
      </w:r>
    </w:p>
    <w:p w:rsidR="004E69AE" w:rsidRPr="00E544FB" w:rsidRDefault="00E544FB" w:rsidP="00E544FB">
      <w:pPr>
        <w:rPr>
          <w:rFonts w:ascii="Times New Roman" w:hAnsi="Times New Roman" w:cs="Times New Roman"/>
        </w:rPr>
      </w:pPr>
      <w:proofErr w:type="gramStart"/>
      <w:r w:rsidRPr="00E544FB">
        <w:rPr>
          <w:rFonts w:ascii="Times New Roman" w:hAnsi="Times New Roman" w:cs="Times New Roman"/>
          <w:sz w:val="23"/>
          <w:szCs w:val="23"/>
        </w:rPr>
        <w:t>Данное количество оборудованных учебных объектов соответствует количеству общего числа групп, определяемых расч</w:t>
      </w:r>
      <w:r w:rsidRPr="00E544FB">
        <w:rPr>
          <w:rFonts w:cs="Times New Roman"/>
          <w:sz w:val="23"/>
          <w:szCs w:val="23"/>
        </w:rPr>
        <w:t>ѐ</w:t>
      </w:r>
      <w:r w:rsidRPr="00E544FB">
        <w:rPr>
          <w:rFonts w:ascii="Times New Roman" w:hAnsi="Times New Roman" w:cs="Times New Roman"/>
          <w:sz w:val="23"/>
          <w:szCs w:val="23"/>
        </w:rPr>
        <w:t xml:space="preserve">том, представленным Примерной программой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544FB">
        <w:rPr>
          <w:rFonts w:ascii="Times New Roman" w:hAnsi="Times New Roman" w:cs="Times New Roman"/>
          <w:sz w:val="23"/>
          <w:szCs w:val="23"/>
        </w:rPr>
        <w:t>профессиональной подготовки водителей транспортных средств.</w:t>
      </w:r>
      <w:proofErr w:type="gramEnd"/>
    </w:p>
    <w:p w:rsidR="008034D8" w:rsidRPr="002F770B" w:rsidRDefault="002F770B" w:rsidP="002F770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2F770B">
        <w:rPr>
          <w:b/>
          <w:sz w:val="23"/>
          <w:szCs w:val="23"/>
        </w:rPr>
        <w:t xml:space="preserve">             3.2.</w:t>
      </w:r>
      <w:r w:rsidR="00E544FB" w:rsidRPr="002F770B">
        <w:rPr>
          <w:rFonts w:ascii="Times New Roman" w:hAnsi="Times New Roman" w:cs="Times New Roman"/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8034D8" w:rsidRPr="008034D8" w:rsidRDefault="008034D8" w:rsidP="008034D8">
      <w:pPr>
        <w:pStyle w:val="a8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3.2.1</w:t>
      </w:r>
      <w:r w:rsidRPr="008034D8">
        <w:rPr>
          <w:rFonts w:ascii="Times New Roman" w:hAnsi="Times New Roman" w:cs="Times New Roman"/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961"/>
        <w:gridCol w:w="4253"/>
      </w:tblGrid>
      <w:tr w:rsidR="00B00EDB" w:rsidRPr="008034D8" w:rsidTr="00B00EDB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B00EDB" w:rsidRPr="00B00EDB" w:rsidRDefault="00B00EDB" w:rsidP="00B00E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E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B00EDB" w:rsidRPr="00B00EDB" w:rsidRDefault="00B00EDB" w:rsidP="00B00E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E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00EDB" w:rsidRPr="00B00EDB" w:rsidRDefault="00B00EDB" w:rsidP="00B00ED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E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00EDB" w:rsidRPr="008034D8" w:rsidTr="00B00EDB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4961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ГАЗ3309</w:t>
            </w:r>
          </w:p>
        </w:tc>
        <w:tc>
          <w:tcPr>
            <w:tcW w:w="4253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ГАЗ3307</w:t>
            </w:r>
          </w:p>
        </w:tc>
      </w:tr>
      <w:tr w:rsidR="00B00EDB" w:rsidRPr="008034D8" w:rsidTr="00B00EDB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4961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Грузовой, бортовой</w:t>
            </w:r>
          </w:p>
        </w:tc>
        <w:tc>
          <w:tcPr>
            <w:tcW w:w="4253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Грузовой, бортовой</w:t>
            </w:r>
          </w:p>
        </w:tc>
      </w:tr>
      <w:tr w:rsidR="00B00EDB" w:rsidRPr="008034D8" w:rsidTr="00B00EDB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4961" w:type="dxa"/>
            <w:shd w:val="clear" w:color="auto" w:fill="auto"/>
          </w:tcPr>
          <w:p w:rsidR="00B00EDB" w:rsidRPr="008034D8" w:rsidRDefault="00B00EDB" w:rsidP="00F51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3" w:type="dxa"/>
            <w:shd w:val="clear" w:color="auto" w:fill="auto"/>
          </w:tcPr>
          <w:p w:rsidR="00B00EDB" w:rsidRPr="008034D8" w:rsidRDefault="00B00EDB" w:rsidP="00F51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</w:tc>
      </w:tr>
      <w:tr w:rsidR="00B00EDB" w:rsidRPr="008034D8" w:rsidTr="00B00EDB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4961" w:type="dxa"/>
            <w:shd w:val="clear" w:color="auto" w:fill="auto"/>
          </w:tcPr>
          <w:p w:rsidR="00B00EDB" w:rsidRPr="008034D8" w:rsidRDefault="00B00EDB" w:rsidP="00F51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4253" w:type="dxa"/>
            <w:shd w:val="clear" w:color="auto" w:fill="auto"/>
          </w:tcPr>
          <w:p w:rsidR="00B00EDB" w:rsidRPr="008034D8" w:rsidRDefault="00B00EDB" w:rsidP="00F51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</w:tr>
      <w:tr w:rsidR="00B00EDB" w:rsidRPr="008034D8" w:rsidTr="00B00EDB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4961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Е703МВ44</w:t>
            </w:r>
          </w:p>
        </w:tc>
        <w:tc>
          <w:tcPr>
            <w:tcW w:w="4253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Е228ЕХ44</w:t>
            </w:r>
          </w:p>
        </w:tc>
      </w:tr>
      <w:tr w:rsidR="00B00EDB" w:rsidRPr="008034D8" w:rsidTr="00B00EDB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4961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ПТС, свидетельство о регистрации</w:t>
            </w:r>
          </w:p>
        </w:tc>
        <w:tc>
          <w:tcPr>
            <w:tcW w:w="4253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ПТС, свидетельство о регистрации</w:t>
            </w:r>
          </w:p>
        </w:tc>
      </w:tr>
      <w:tr w:rsidR="00B00EDB" w:rsidRPr="008034D8" w:rsidTr="00B00EDB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4961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В собственности ОГБПОУ «Чухломский лесопромышленный техникум имени Ф.В.Чижова Костромской области»</w:t>
            </w:r>
          </w:p>
        </w:tc>
        <w:tc>
          <w:tcPr>
            <w:tcW w:w="4253" w:type="dxa"/>
            <w:shd w:val="clear" w:color="auto" w:fill="auto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В собственности ОГБПОУ «Чухломский лесопромышленный техникум имени Ф.В.Чижова Костромской области»</w:t>
            </w:r>
          </w:p>
        </w:tc>
      </w:tr>
      <w:tr w:rsidR="00B00EDB" w:rsidRPr="008034D8" w:rsidTr="00B00EDB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Основных положений </w:t>
            </w:r>
            <w:r w:rsidRPr="008034D8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0EDB" w:rsidRPr="008034D8" w:rsidTr="00B00EDB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B00EDB" w:rsidRPr="008034D8" w:rsidTr="00B00EDB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B00EDB" w:rsidRPr="008034D8" w:rsidTr="00B00EDB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B00EDB" w:rsidRPr="008034D8" w:rsidTr="00B00EDB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</w:tr>
      <w:tr w:rsidR="00B00EDB" w:rsidRPr="008034D8" w:rsidTr="00B00EDB">
        <w:trPr>
          <w:trHeight w:val="1379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00EDB" w:rsidRPr="008034D8" w:rsidTr="00B00EDB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B00EDB" w:rsidRPr="008034D8" w:rsidTr="00B00EDB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2F7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0370768665</w:t>
            </w:r>
          </w:p>
          <w:p w:rsidR="00B00EDB" w:rsidRPr="008034D8" w:rsidRDefault="00B00EDB" w:rsidP="002F7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15.04.2016 – 14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B00EDB" w:rsidRPr="008034D8" w:rsidRDefault="00B00EDB" w:rsidP="002F7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Росгосстрах</w:t>
            </w:r>
            <w:proofErr w:type="spellEnd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Росгосстрах</w:t>
            </w:r>
            <w:proofErr w:type="spellEnd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2F77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0718018254</w:t>
            </w:r>
          </w:p>
          <w:p w:rsidR="00B00EDB" w:rsidRPr="008034D8" w:rsidRDefault="00B00EDB" w:rsidP="002F77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15.04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.2001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</w:p>
          <w:p w:rsidR="00B00EDB" w:rsidRPr="008034D8" w:rsidRDefault="00B00EDB" w:rsidP="002F77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B00EDB" w:rsidRPr="008034D8" w:rsidRDefault="00B00EDB" w:rsidP="002F77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Росгосстрах</w:t>
            </w:r>
            <w:proofErr w:type="spellEnd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00EDB" w:rsidRPr="008034D8" w:rsidRDefault="00B00EDB" w:rsidP="002F77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Росгосстрах</w:t>
            </w:r>
            <w:proofErr w:type="spellEnd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B00EDB" w:rsidRPr="008034D8" w:rsidTr="00B00EDB">
        <w:trPr>
          <w:trHeight w:val="839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01.04.2016 до 01.04.2017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16.11.2016 до 16.11.2017</w:t>
            </w:r>
          </w:p>
        </w:tc>
      </w:tr>
      <w:tr w:rsidR="00B00EDB" w:rsidRPr="008034D8" w:rsidTr="00B00EDB">
        <w:trPr>
          <w:trHeight w:val="1109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0EDB" w:rsidRPr="008034D8" w:rsidTr="00B00EDB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B00EDB" w:rsidRPr="008034D8" w:rsidRDefault="00B00EDB" w:rsidP="00477A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8034D8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 w:rsidRPr="008034D8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00EDB" w:rsidRPr="008034D8" w:rsidRDefault="00B00EDB" w:rsidP="00B00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0EDB" w:rsidRPr="008034D8" w:rsidRDefault="00B00EDB" w:rsidP="00B00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</w:tbl>
    <w:p w:rsidR="008034D8" w:rsidRDefault="008034D8" w:rsidP="008034D8">
      <w:pPr>
        <w:pStyle w:val="a8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0976CA" w:rsidRDefault="000976CA" w:rsidP="008034D8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0976CA" w:rsidRDefault="000976CA" w:rsidP="000976CA">
      <w:pPr>
        <w:spacing w:before="120" w:after="120" w:line="240" w:lineRule="auto"/>
        <w:ind w:left="1080"/>
        <w:rPr>
          <w:rFonts w:ascii="Times New Roman" w:hAnsi="Times New Roman" w:cs="Times New Roman"/>
          <w:b/>
        </w:rPr>
      </w:pPr>
      <w:r w:rsidRPr="000976CA">
        <w:rPr>
          <w:rFonts w:ascii="Times New Roman" w:hAnsi="Times New Roman" w:cs="Times New Roman"/>
          <w:b/>
        </w:rPr>
        <w:t>3.3.Сведения о закрытой площадке или автодроме</w:t>
      </w:r>
      <w:r w:rsidR="002F770B">
        <w:rPr>
          <w:rFonts w:ascii="Times New Roman" w:hAnsi="Times New Roman" w:cs="Times New Roman"/>
          <w:b/>
        </w:rPr>
        <w:t>.</w:t>
      </w:r>
    </w:p>
    <w:p w:rsidR="002F770B" w:rsidRPr="000976CA" w:rsidRDefault="002F770B" w:rsidP="000976CA">
      <w:pPr>
        <w:spacing w:before="120" w:after="120" w:line="240" w:lineRule="auto"/>
        <w:ind w:left="1080"/>
        <w:rPr>
          <w:rFonts w:ascii="Times New Roman" w:hAnsi="Times New Roman" w:cs="Times New Roman"/>
          <w:b/>
        </w:rPr>
      </w:pPr>
    </w:p>
    <w:p w:rsidR="000976CA" w:rsidRPr="00434F82" w:rsidRDefault="00434F82" w:rsidP="000976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Заключен</w:t>
      </w:r>
      <w:r w:rsidR="000976CA" w:rsidRPr="000976CA">
        <w:rPr>
          <w:rFonts w:ascii="Times New Roman" w:hAnsi="Times New Roman" w:cs="Times New Roman"/>
        </w:rPr>
        <w:t xml:space="preserve">  </w:t>
      </w:r>
      <w:r w:rsidR="000976CA" w:rsidRPr="00434F82">
        <w:rPr>
          <w:rFonts w:ascii="Times New Roman" w:hAnsi="Times New Roman" w:cs="Times New Roman"/>
          <w:b/>
          <w:bCs/>
          <w:u w:val="single"/>
        </w:rPr>
        <w:t xml:space="preserve">Договор о сетевой форме реализации образовательной программы </w:t>
      </w:r>
    </w:p>
    <w:p w:rsidR="000976CA" w:rsidRPr="00434F82" w:rsidRDefault="000976CA" w:rsidP="000976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434F82">
        <w:rPr>
          <w:rFonts w:ascii="Times New Roman" w:hAnsi="Times New Roman" w:cs="Times New Roman"/>
          <w:b/>
          <w:bCs/>
          <w:u w:val="single"/>
        </w:rPr>
        <w:t>профессиональной подготовки водителей  транспортных средств категории «</w:t>
      </w:r>
      <w:proofErr w:type="gramStart"/>
      <w:r w:rsidRPr="00434F82">
        <w:rPr>
          <w:rFonts w:ascii="Times New Roman" w:hAnsi="Times New Roman" w:cs="Times New Roman"/>
          <w:b/>
          <w:bCs/>
          <w:u w:val="single"/>
        </w:rPr>
        <w:t>В</w:t>
      </w:r>
      <w:proofErr w:type="gramEnd"/>
      <w:r w:rsidRPr="00434F82">
        <w:rPr>
          <w:rFonts w:ascii="Times New Roman" w:hAnsi="Times New Roman" w:cs="Times New Roman"/>
          <w:b/>
          <w:bCs/>
          <w:u w:val="single"/>
        </w:rPr>
        <w:t xml:space="preserve">» с </w:t>
      </w:r>
    </w:p>
    <w:p w:rsidR="000976CA" w:rsidRPr="00434F82" w:rsidRDefault="000976CA" w:rsidP="000976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434F82">
        <w:rPr>
          <w:rFonts w:ascii="Times New Roman" w:hAnsi="Times New Roman" w:cs="Times New Roman"/>
          <w:b/>
          <w:bCs/>
          <w:u w:val="single"/>
        </w:rPr>
        <w:t>ЧОУ «Галичская автошкола»</w:t>
      </w:r>
      <w:r w:rsidR="00434F82">
        <w:rPr>
          <w:rFonts w:ascii="Times New Roman" w:hAnsi="Times New Roman" w:cs="Times New Roman"/>
          <w:b/>
          <w:bCs/>
          <w:u w:val="single"/>
        </w:rPr>
        <w:t xml:space="preserve">, свидетельство о государственной регистрации права 44 АБ № 601974, </w:t>
      </w:r>
      <w:r w:rsidR="00434F82" w:rsidRPr="00434F82">
        <w:rPr>
          <w:rFonts w:ascii="Times New Roman" w:hAnsi="Times New Roman" w:cs="Times New Roman"/>
          <w:bCs/>
        </w:rPr>
        <w:t xml:space="preserve">срок действия </w:t>
      </w:r>
      <w:r w:rsidR="00434F82">
        <w:rPr>
          <w:rFonts w:ascii="Times New Roman" w:hAnsi="Times New Roman" w:cs="Times New Roman"/>
          <w:b/>
          <w:bCs/>
          <w:u w:val="single"/>
        </w:rPr>
        <w:t>- бессрочно</w:t>
      </w:r>
    </w:p>
    <w:p w:rsidR="000976CA" w:rsidRPr="001619C0" w:rsidRDefault="000976CA" w:rsidP="000976CA">
      <w:pPr>
        <w:spacing w:after="0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</w:t>
      </w: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</w:t>
      </w:r>
      <w:r w:rsidRPr="001619C0">
        <w:rPr>
          <w:sz w:val="18"/>
          <w:szCs w:val="18"/>
        </w:rPr>
        <w:t>)</w:t>
      </w:r>
    </w:p>
    <w:p w:rsidR="00434F82" w:rsidRDefault="000976CA" w:rsidP="000976C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u w:val="single"/>
        </w:rPr>
      </w:pPr>
      <w:r w:rsidRPr="0016395D">
        <w:rPr>
          <w:rFonts w:ascii="Times New Roman" w:hAnsi="Times New Roman"/>
        </w:rPr>
        <w:t xml:space="preserve">Размеры закрытой площадки или </w:t>
      </w:r>
      <w:r w:rsidRPr="00841A81">
        <w:rPr>
          <w:rFonts w:ascii="Times New Roman" w:hAnsi="Times New Roman"/>
          <w:b/>
        </w:rPr>
        <w:t>автодрома</w:t>
      </w:r>
      <w:r w:rsidRPr="00841A81">
        <w:rPr>
          <w:rStyle w:val="a7"/>
          <w:rFonts w:ascii="Times New Roman" w:hAnsi="Times New Roman"/>
          <w:b/>
          <w:u w:val="single"/>
        </w:rPr>
        <w:footnoteReference w:id="3"/>
      </w:r>
      <w:r w:rsidRPr="00841A81">
        <w:rPr>
          <w:rFonts w:ascii="Times New Roman" w:hAnsi="Times New Roman"/>
          <w:b/>
          <w:u w:val="single"/>
        </w:rPr>
        <w:t xml:space="preserve"> </w:t>
      </w:r>
      <w:r w:rsidRPr="00841A81">
        <w:rPr>
          <w:rFonts w:ascii="Times New Roman" w:hAnsi="Times New Roman"/>
          <w:b/>
          <w:iCs/>
          <w:u w:val="single"/>
        </w:rPr>
        <w:t>20 725 кв</w:t>
      </w:r>
      <w:proofErr w:type="gramStart"/>
      <w:r w:rsidRPr="00841A81">
        <w:rPr>
          <w:rFonts w:ascii="Times New Roman" w:hAnsi="Times New Roman"/>
          <w:b/>
          <w:iCs/>
          <w:u w:val="single"/>
        </w:rPr>
        <w:t>.м</w:t>
      </w:r>
      <w:proofErr w:type="gramEnd"/>
      <w:r w:rsidR="00434F82">
        <w:rPr>
          <w:rFonts w:ascii="Times New Roman" w:hAnsi="Times New Roman"/>
          <w:iCs/>
          <w:u w:val="single"/>
        </w:rPr>
        <w:t xml:space="preserve">, </w:t>
      </w:r>
    </w:p>
    <w:p w:rsidR="000038F8" w:rsidRDefault="00434F82" w:rsidP="000976C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u w:val="single"/>
        </w:rPr>
      </w:pPr>
      <w:proofErr w:type="gramStart"/>
      <w:r>
        <w:rPr>
          <w:rFonts w:ascii="Times New Roman" w:hAnsi="Times New Roman"/>
          <w:iCs/>
          <w:u w:val="single"/>
        </w:rPr>
        <w:t>расположенный</w:t>
      </w:r>
      <w:proofErr w:type="gramEnd"/>
      <w:r w:rsidR="000976CA" w:rsidRPr="0016395D">
        <w:rPr>
          <w:rFonts w:ascii="Times New Roman" w:hAnsi="Times New Roman"/>
          <w:iCs/>
          <w:u w:val="single"/>
        </w:rPr>
        <w:t xml:space="preserve"> по адресу: </w:t>
      </w:r>
      <w:r w:rsidR="000976CA" w:rsidRPr="0056510B">
        <w:rPr>
          <w:rFonts w:ascii="Times New Roman" w:hAnsi="Times New Roman"/>
          <w:b/>
          <w:iCs/>
          <w:u w:val="single"/>
        </w:rPr>
        <w:t xml:space="preserve">Костромская область, Галичский район, </w:t>
      </w:r>
      <w:proofErr w:type="spellStart"/>
      <w:r w:rsidR="000976CA" w:rsidRPr="0056510B">
        <w:rPr>
          <w:rFonts w:ascii="Times New Roman" w:hAnsi="Times New Roman"/>
          <w:b/>
          <w:iCs/>
          <w:u w:val="single"/>
        </w:rPr>
        <w:t>д</w:t>
      </w:r>
      <w:proofErr w:type="gramStart"/>
      <w:r w:rsidR="000976CA" w:rsidRPr="0056510B">
        <w:rPr>
          <w:rFonts w:ascii="Times New Roman" w:hAnsi="Times New Roman"/>
          <w:b/>
          <w:iCs/>
          <w:u w:val="single"/>
        </w:rPr>
        <w:t>.Ч</w:t>
      </w:r>
      <w:proofErr w:type="gramEnd"/>
      <w:r w:rsidR="000976CA" w:rsidRPr="0056510B">
        <w:rPr>
          <w:rFonts w:ascii="Times New Roman" w:hAnsi="Times New Roman"/>
          <w:b/>
          <w:iCs/>
          <w:u w:val="single"/>
        </w:rPr>
        <w:t>ёлсма</w:t>
      </w:r>
      <w:proofErr w:type="spellEnd"/>
    </w:p>
    <w:p w:rsidR="000038F8" w:rsidRPr="00434F82" w:rsidRDefault="000038F8" w:rsidP="000038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434F82">
        <w:rPr>
          <w:rFonts w:ascii="Times New Roman" w:hAnsi="Times New Roman" w:cs="Times New Roman"/>
          <w:b/>
          <w:bCs/>
          <w:u w:val="single"/>
        </w:rPr>
        <w:t xml:space="preserve">Договор о сетевой форме реализации образовательной программы </w:t>
      </w:r>
    </w:p>
    <w:p w:rsidR="000038F8" w:rsidRPr="00434F82" w:rsidRDefault="000038F8" w:rsidP="000038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434F82">
        <w:rPr>
          <w:rFonts w:ascii="Times New Roman" w:hAnsi="Times New Roman" w:cs="Times New Roman"/>
          <w:b/>
          <w:bCs/>
          <w:u w:val="single"/>
        </w:rPr>
        <w:t>профессиональной подготовки водителей  т</w:t>
      </w:r>
      <w:r>
        <w:rPr>
          <w:rFonts w:ascii="Times New Roman" w:hAnsi="Times New Roman" w:cs="Times New Roman"/>
          <w:b/>
          <w:bCs/>
          <w:u w:val="single"/>
        </w:rPr>
        <w:t>ранспортных средств категории «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С</w:t>
      </w:r>
      <w:proofErr w:type="gramEnd"/>
      <w:r w:rsidRPr="00434F82">
        <w:rPr>
          <w:rFonts w:ascii="Times New Roman" w:hAnsi="Times New Roman" w:cs="Times New Roman"/>
          <w:b/>
          <w:bCs/>
          <w:u w:val="single"/>
        </w:rPr>
        <w:t xml:space="preserve">» с </w:t>
      </w:r>
    </w:p>
    <w:p w:rsidR="000038F8" w:rsidRPr="00434F82" w:rsidRDefault="000038F8" w:rsidP="000038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ОГБПОУ «Галичский индустриальный колледж»</w:t>
      </w:r>
    </w:p>
    <w:p w:rsidR="000038F8" w:rsidRPr="001619C0" w:rsidRDefault="000038F8" w:rsidP="000038F8">
      <w:pPr>
        <w:spacing w:after="0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</w:t>
      </w:r>
      <w:r w:rsidRPr="001619C0">
        <w:rPr>
          <w:sz w:val="18"/>
          <w:szCs w:val="18"/>
        </w:rPr>
        <w:t>(реквизиты правоустанавливающих документов</w:t>
      </w:r>
      <w:r>
        <w:rPr>
          <w:sz w:val="18"/>
          <w:szCs w:val="18"/>
        </w:rPr>
        <w:t>, срок действия</w:t>
      </w:r>
      <w:r w:rsidRPr="001619C0">
        <w:rPr>
          <w:sz w:val="18"/>
          <w:szCs w:val="18"/>
        </w:rPr>
        <w:t>)</w:t>
      </w:r>
    </w:p>
    <w:p w:rsidR="000038F8" w:rsidRDefault="000038F8" w:rsidP="000038F8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u w:val="single"/>
        </w:rPr>
      </w:pPr>
      <w:r w:rsidRPr="0016395D">
        <w:rPr>
          <w:rFonts w:ascii="Times New Roman" w:hAnsi="Times New Roman"/>
        </w:rPr>
        <w:t xml:space="preserve">Размеры </w:t>
      </w:r>
      <w:r w:rsidRPr="009A29DC">
        <w:rPr>
          <w:rFonts w:ascii="Times New Roman" w:hAnsi="Times New Roman"/>
          <w:b/>
        </w:rPr>
        <w:t>закрытой площадки</w:t>
      </w:r>
      <w:r w:rsidRPr="0016395D">
        <w:rPr>
          <w:rFonts w:ascii="Times New Roman" w:hAnsi="Times New Roman"/>
        </w:rPr>
        <w:t xml:space="preserve"> или </w:t>
      </w:r>
      <w:r w:rsidRPr="009A29DC">
        <w:rPr>
          <w:rFonts w:ascii="Times New Roman" w:hAnsi="Times New Roman"/>
        </w:rPr>
        <w:t>автодрома</w:t>
      </w:r>
      <w:r w:rsidRPr="00841A81">
        <w:rPr>
          <w:rStyle w:val="a7"/>
          <w:rFonts w:ascii="Times New Roman" w:hAnsi="Times New Roman"/>
          <w:b/>
          <w:u w:val="single"/>
        </w:rPr>
        <w:footnoteReference w:id="4"/>
      </w:r>
      <w:r w:rsidRPr="00841A81">
        <w:rPr>
          <w:rFonts w:ascii="Times New Roman" w:hAnsi="Times New Roman"/>
          <w:b/>
          <w:u w:val="single"/>
        </w:rPr>
        <w:t xml:space="preserve"> </w:t>
      </w:r>
      <w:r w:rsidR="009A29DC">
        <w:rPr>
          <w:rFonts w:ascii="Times New Roman" w:hAnsi="Times New Roman"/>
          <w:b/>
          <w:iCs/>
          <w:u w:val="single"/>
        </w:rPr>
        <w:t>0,59 га</w:t>
      </w:r>
      <w:r>
        <w:rPr>
          <w:rFonts w:ascii="Times New Roman" w:hAnsi="Times New Roman"/>
          <w:iCs/>
          <w:u w:val="single"/>
        </w:rPr>
        <w:t xml:space="preserve">, </w:t>
      </w:r>
    </w:p>
    <w:p w:rsidR="000038F8" w:rsidRPr="0016395D" w:rsidRDefault="000038F8" w:rsidP="000038F8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u w:val="single"/>
        </w:rPr>
      </w:pPr>
      <w:proofErr w:type="gramStart"/>
      <w:r>
        <w:rPr>
          <w:rFonts w:ascii="Times New Roman" w:hAnsi="Times New Roman"/>
          <w:iCs/>
          <w:u w:val="single"/>
        </w:rPr>
        <w:t>расположенный</w:t>
      </w:r>
      <w:proofErr w:type="gramEnd"/>
      <w:r w:rsidRPr="0016395D">
        <w:rPr>
          <w:rFonts w:ascii="Times New Roman" w:hAnsi="Times New Roman"/>
          <w:iCs/>
          <w:u w:val="single"/>
        </w:rPr>
        <w:t xml:space="preserve"> по адресу: </w:t>
      </w:r>
      <w:r w:rsidRPr="0056510B">
        <w:rPr>
          <w:rFonts w:ascii="Times New Roman" w:hAnsi="Times New Roman"/>
          <w:b/>
          <w:iCs/>
          <w:u w:val="single"/>
        </w:rPr>
        <w:t xml:space="preserve">Костромская область, </w:t>
      </w:r>
      <w:proofErr w:type="gramStart"/>
      <w:r w:rsidR="009A29DC">
        <w:rPr>
          <w:rFonts w:ascii="Times New Roman" w:hAnsi="Times New Roman"/>
          <w:b/>
          <w:iCs/>
          <w:u w:val="single"/>
        </w:rPr>
        <w:t>г</w:t>
      </w:r>
      <w:proofErr w:type="gramEnd"/>
      <w:r w:rsidR="009A29DC">
        <w:rPr>
          <w:rFonts w:ascii="Times New Roman" w:hAnsi="Times New Roman"/>
          <w:b/>
          <w:iCs/>
          <w:u w:val="single"/>
        </w:rPr>
        <w:t xml:space="preserve">. </w:t>
      </w:r>
      <w:r w:rsidRPr="0056510B">
        <w:rPr>
          <w:rFonts w:ascii="Times New Roman" w:hAnsi="Times New Roman"/>
          <w:b/>
          <w:iCs/>
          <w:u w:val="single"/>
        </w:rPr>
        <w:t>Галич</w:t>
      </w:r>
      <w:r w:rsidR="009A29DC">
        <w:rPr>
          <w:rFonts w:ascii="Times New Roman" w:hAnsi="Times New Roman"/>
          <w:b/>
          <w:iCs/>
          <w:u w:val="single"/>
        </w:rPr>
        <w:t xml:space="preserve">, ул. Гладышева, </w:t>
      </w:r>
      <w:proofErr w:type="spellStart"/>
      <w:r w:rsidR="009A29DC">
        <w:rPr>
          <w:rFonts w:ascii="Times New Roman" w:hAnsi="Times New Roman"/>
          <w:b/>
          <w:iCs/>
          <w:u w:val="single"/>
        </w:rPr>
        <w:t>д</w:t>
      </w:r>
      <w:proofErr w:type="spellEnd"/>
      <w:r w:rsidR="009A29DC">
        <w:rPr>
          <w:rFonts w:ascii="Times New Roman" w:hAnsi="Times New Roman"/>
          <w:b/>
          <w:iCs/>
          <w:u w:val="single"/>
        </w:rPr>
        <w:t xml:space="preserve"> 71</w:t>
      </w:r>
      <w:r w:rsidRPr="0016395D">
        <w:rPr>
          <w:rFonts w:ascii="Times New Roman" w:hAnsi="Times New Roman"/>
          <w:iCs/>
          <w:u w:val="single"/>
        </w:rPr>
        <w:t>;</w:t>
      </w:r>
    </w:p>
    <w:p w:rsidR="000038F8" w:rsidRPr="0016395D" w:rsidRDefault="000038F8" w:rsidP="000976CA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u w:val="single"/>
        </w:rPr>
      </w:pPr>
    </w:p>
    <w:p w:rsidR="000976CA" w:rsidRDefault="000976CA" w:rsidP="000976CA">
      <w:pPr>
        <w:rPr>
          <w:sz w:val="18"/>
          <w:szCs w:val="18"/>
        </w:rPr>
      </w:pPr>
      <w:r>
        <w:t xml:space="preserve">                  </w:t>
      </w: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434F82" w:rsidRDefault="00434F82" w:rsidP="00434F8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Автодром имеет ровное и однородное асфальтобетонное покрытие, обеспечивающее круглогодичное функционирование на участках автодрома для первоначального обучения вождению транспортных средств; </w:t>
      </w:r>
    </w:p>
    <w:p w:rsidR="00434F82" w:rsidRDefault="00434F82" w:rsidP="00434F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Автодром имеет естественное ограждение, установлен шлагбаум, движение транспортных средств, за исключением учебных и пешеходов по территории автодрома исключено, на автодроме установлена круглосуточная охрана, имеется теплое помещение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обучающихся; </w:t>
      </w:r>
    </w:p>
    <w:p w:rsidR="00434F82" w:rsidRDefault="00434F82" w:rsidP="00434F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автодроме установлены технические средства организации дорожного движения (дорожные знаки), оборудован не регулируемый перекр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сток и пешеходные переходы, дающие имитацию обучения в городских условиях. </w:t>
      </w:r>
    </w:p>
    <w:p w:rsidR="00E544FB" w:rsidRDefault="00E544FB" w:rsidP="00E544FB">
      <w:pPr>
        <w:pStyle w:val="Default"/>
        <w:rPr>
          <w:sz w:val="23"/>
          <w:szCs w:val="23"/>
        </w:rPr>
      </w:pPr>
    </w:p>
    <w:p w:rsidR="008034D8" w:rsidRDefault="008034D8" w:rsidP="00E544FB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74"/>
        <w:gridCol w:w="4682"/>
      </w:tblGrid>
      <w:tr w:rsidR="002F770B" w:rsidTr="00E5378B">
        <w:trPr>
          <w:trHeight w:val="168"/>
        </w:trPr>
        <w:tc>
          <w:tcPr>
            <w:tcW w:w="4574" w:type="dxa"/>
          </w:tcPr>
          <w:p w:rsidR="00E5378B" w:rsidRPr="00E64FC9" w:rsidRDefault="00E5378B" w:rsidP="00E5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4.Сведения о педагогических работниках, осуществляющих </w:t>
            </w:r>
            <w:proofErr w:type="gramStart"/>
            <w:r w:rsidRPr="00E64FC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программе</w:t>
            </w:r>
            <w:proofErr w:type="gramEnd"/>
            <w:r w:rsidRPr="00E64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подготовки, (переподготовки) водителей транспортных средств:</w:t>
            </w:r>
          </w:p>
          <w:p w:rsidR="00E5378B" w:rsidRDefault="00E5378B" w:rsidP="00E5378B">
            <w:pPr>
              <w:pStyle w:val="Default"/>
            </w:pPr>
          </w:p>
          <w:p w:rsidR="00E5378B" w:rsidRDefault="00E5378B" w:rsidP="00E5378B">
            <w:pPr>
              <w:pStyle w:val="Default"/>
            </w:pPr>
          </w:p>
          <w:p w:rsidR="002F770B" w:rsidRDefault="002F770B" w:rsidP="00E5378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2" w:type="dxa"/>
          </w:tcPr>
          <w:p w:rsidR="002F770B" w:rsidRDefault="002F770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A27D7" w:rsidRPr="00E5378B" w:rsidRDefault="00E5378B" w:rsidP="00E5378B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8B">
        <w:rPr>
          <w:rFonts w:ascii="Times New Roman" w:hAnsi="Times New Roman" w:cs="Times New Roman"/>
          <w:b/>
          <w:sz w:val="24"/>
          <w:szCs w:val="24"/>
        </w:rPr>
        <w:t>4.1</w:t>
      </w:r>
      <w:r w:rsidR="00046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7D7" w:rsidRPr="00E5378B">
        <w:rPr>
          <w:rFonts w:ascii="Times New Roman" w:hAnsi="Times New Roman" w:cs="Times New Roman"/>
          <w:b/>
          <w:sz w:val="24"/>
          <w:szCs w:val="24"/>
        </w:rPr>
        <w:t>Сведения о мастерах производственного обучения</w:t>
      </w:r>
    </w:p>
    <w:p w:rsidR="005A27D7" w:rsidRDefault="005A27D7" w:rsidP="005A27D7"/>
    <w:tbl>
      <w:tblPr>
        <w:tblW w:w="0" w:type="auto"/>
        <w:jc w:val="center"/>
        <w:tblInd w:w="-7173" w:type="dxa"/>
        <w:tblLayout w:type="fixed"/>
        <w:tblLook w:val="0000"/>
      </w:tblPr>
      <w:tblGrid>
        <w:gridCol w:w="2513"/>
        <w:gridCol w:w="2409"/>
        <w:gridCol w:w="1843"/>
        <w:gridCol w:w="2126"/>
        <w:gridCol w:w="2694"/>
        <w:gridCol w:w="1489"/>
      </w:tblGrid>
      <w:tr w:rsidR="005A27D7" w:rsidRPr="000A58A8" w:rsidTr="00E5378B">
        <w:trPr>
          <w:trHeight w:val="18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78B">
              <w:rPr>
                <w:rFonts w:ascii="Times New Roman" w:hAnsi="Times New Roman" w:cs="Times New Roman"/>
                <w:b/>
              </w:rPr>
              <w:t>Ф. И.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78B">
              <w:rPr>
                <w:rFonts w:ascii="Times New Roman" w:hAnsi="Times New Roman" w:cs="Times New Roman"/>
                <w:b/>
              </w:rPr>
              <w:t>Серия, № водительского удостоверения,</w:t>
            </w:r>
          </w:p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78B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78B">
              <w:rPr>
                <w:rFonts w:ascii="Times New Roman" w:hAnsi="Times New Roman" w:cs="Times New Roman"/>
                <w:b/>
              </w:rPr>
              <w:t>Разрешенные категории, подкатегории ТС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78B">
              <w:rPr>
                <w:rFonts w:ascii="Times New Roman" w:hAnsi="Times New Roman" w:cs="Times New Roman"/>
                <w:b/>
              </w:rPr>
              <w:t>Документ на право обучения вождению ТС данной категории, подкатегории</w:t>
            </w:r>
            <w:r w:rsidRPr="00E5378B">
              <w:rPr>
                <w:rStyle w:val="a7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78B">
              <w:rPr>
                <w:rFonts w:ascii="Times New Roman" w:hAnsi="Times New Roman" w:cs="Times New Roman"/>
                <w:b/>
              </w:rPr>
              <w:t>Удостоверение о повышении квалификации (не реже чем один раз в три года)</w:t>
            </w:r>
            <w:r w:rsidRPr="00E5378B">
              <w:rPr>
                <w:rStyle w:val="a7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5378B">
              <w:rPr>
                <w:rFonts w:ascii="Times New Roman" w:hAnsi="Times New Roman" w:cs="Times New Roman"/>
                <w:b/>
              </w:rPr>
              <w:t>Оформлен</w:t>
            </w:r>
            <w:proofErr w:type="gramEnd"/>
            <w:r w:rsidRPr="00E5378B">
              <w:rPr>
                <w:rFonts w:ascii="Times New Roman" w:hAnsi="Times New Roman" w:cs="Times New Roman"/>
                <w:b/>
              </w:rPr>
              <w:t xml:space="preserve"> в соответствии с трудовым законодательством (состоит в штате или </w:t>
            </w:r>
            <w:r w:rsidRPr="00E5378B">
              <w:rPr>
                <w:rFonts w:ascii="Times New Roman" w:hAnsi="Times New Roman" w:cs="Times New Roman"/>
                <w:b/>
              </w:rPr>
              <w:lastRenderedPageBreak/>
              <w:t>иное)</w:t>
            </w:r>
          </w:p>
        </w:tc>
      </w:tr>
      <w:tr w:rsidR="005A27D7" w:rsidRPr="00E5378B" w:rsidTr="00E5378B">
        <w:trPr>
          <w:trHeight w:val="463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lastRenderedPageBreak/>
              <w:t>Большаков Игорь Вячеславович</w:t>
            </w:r>
          </w:p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44 ОЕ 401895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А</w:t>
            </w:r>
            <w:proofErr w:type="gramStart"/>
            <w:r w:rsidRPr="00E5378B">
              <w:rPr>
                <w:rFonts w:ascii="Times New Roman" w:hAnsi="Times New Roman" w:cs="Times New Roman"/>
              </w:rPr>
              <w:t>,В</w:t>
            </w:r>
            <w:proofErr w:type="gramEnd"/>
            <w:r w:rsidRPr="00E5378B">
              <w:rPr>
                <w:rFonts w:ascii="Times New Roman" w:hAnsi="Times New Roman" w:cs="Times New Roman"/>
              </w:rPr>
              <w:t>,С,</w:t>
            </w:r>
            <w:r w:rsidRPr="00E5378B">
              <w:rPr>
                <w:rFonts w:ascii="Times New Roman" w:hAnsi="Times New Roman" w:cs="Times New Roman"/>
                <w:lang w:val="en-US"/>
              </w:rPr>
              <w:t>D</w:t>
            </w:r>
            <w:r w:rsidRPr="00E5378B">
              <w:rPr>
                <w:rFonts w:ascii="Times New Roman" w:hAnsi="Times New Roman" w:cs="Times New Roman"/>
              </w:rPr>
              <w:t>,Е.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Свидетельство № 8029, выдано 15.03.2014г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Свидетельство № 23</w:t>
            </w:r>
          </w:p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от 21.01.2012г</w:t>
            </w:r>
          </w:p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Свидетельство № 66</w:t>
            </w:r>
          </w:p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От 10.01.2014г</w:t>
            </w:r>
          </w:p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D7" w:rsidRPr="00E5378B" w:rsidRDefault="005A27D7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04672B" w:rsidRPr="00E5378B" w:rsidTr="00E5378B">
        <w:trPr>
          <w:trHeight w:val="463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Большаков Виктор Вячеславович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 xml:space="preserve">44 ОВ </w:t>
            </w:r>
          </w:p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451527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А, В</w:t>
            </w:r>
            <w:proofErr w:type="gramStart"/>
            <w:r w:rsidRPr="00E5378B">
              <w:rPr>
                <w:rFonts w:ascii="Times New Roman" w:hAnsi="Times New Roman" w:cs="Times New Roman"/>
              </w:rPr>
              <w:t>,С</w:t>
            </w:r>
            <w:proofErr w:type="gramEnd"/>
            <w:r w:rsidRPr="00E5378B">
              <w:rPr>
                <w:rFonts w:ascii="Times New Roman" w:hAnsi="Times New Roman" w:cs="Times New Roman"/>
              </w:rPr>
              <w:t>,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№ 8029</w:t>
            </w:r>
            <w:r w:rsidRPr="00E5378B">
              <w:rPr>
                <w:rFonts w:ascii="Times New Roman" w:hAnsi="Times New Roman" w:cs="Times New Roman"/>
              </w:rPr>
              <w:t>, выдано 15.03.2014г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Default="0004672B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44060000585</w:t>
            </w:r>
          </w:p>
          <w:p w:rsidR="0004672B" w:rsidRPr="00504986" w:rsidRDefault="0004672B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04672B" w:rsidRPr="00E5378B" w:rsidTr="00E5378B">
        <w:trPr>
          <w:trHeight w:val="463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Майоров Николай Константинович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44 ОВ</w:t>
            </w:r>
          </w:p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450658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А</w:t>
            </w:r>
            <w:proofErr w:type="gramStart"/>
            <w:r w:rsidRPr="00E5378B">
              <w:rPr>
                <w:rFonts w:ascii="Times New Roman" w:hAnsi="Times New Roman" w:cs="Times New Roman"/>
              </w:rPr>
              <w:t>,В</w:t>
            </w:r>
            <w:proofErr w:type="gramEnd"/>
            <w:r w:rsidRPr="00E5378B">
              <w:rPr>
                <w:rFonts w:ascii="Times New Roman" w:hAnsi="Times New Roman" w:cs="Times New Roman"/>
              </w:rPr>
              <w:t>,С,</w:t>
            </w:r>
            <w:r w:rsidRPr="00E5378B">
              <w:rPr>
                <w:rFonts w:ascii="Times New Roman" w:hAnsi="Times New Roman" w:cs="Times New Roman"/>
                <w:lang w:val="en-US"/>
              </w:rPr>
              <w:t>D</w:t>
            </w:r>
            <w:r w:rsidRPr="00E53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Свидетельство № 8035, выдано 15.03.2014г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Default="0004672B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44060000596</w:t>
            </w:r>
          </w:p>
          <w:p w:rsidR="0004672B" w:rsidRPr="00504986" w:rsidRDefault="0004672B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B" w:rsidRPr="00E5378B" w:rsidRDefault="0004672B" w:rsidP="00E5378B">
            <w:pPr>
              <w:jc w:val="center"/>
              <w:rPr>
                <w:rFonts w:ascii="Times New Roman" w:hAnsi="Times New Roman" w:cs="Times New Roman"/>
              </w:rPr>
            </w:pPr>
            <w:r w:rsidRPr="00E5378B">
              <w:rPr>
                <w:rFonts w:ascii="Times New Roman" w:hAnsi="Times New Roman" w:cs="Times New Roman"/>
              </w:rPr>
              <w:t>Состоит в штате</w:t>
            </w:r>
          </w:p>
        </w:tc>
      </w:tr>
    </w:tbl>
    <w:p w:rsidR="005A27D7" w:rsidRPr="00E5378B" w:rsidRDefault="005A27D7" w:rsidP="005A27D7">
      <w:pPr>
        <w:spacing w:before="120" w:after="120"/>
        <w:ind w:left="1080"/>
        <w:rPr>
          <w:rFonts w:ascii="Times New Roman" w:hAnsi="Times New Roman" w:cs="Times New Roman"/>
        </w:rPr>
      </w:pPr>
    </w:p>
    <w:p w:rsidR="005A27D7" w:rsidRPr="00504986" w:rsidRDefault="00504986" w:rsidP="00504986">
      <w:pPr>
        <w:spacing w:before="120" w:after="12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86">
        <w:rPr>
          <w:rFonts w:ascii="Times New Roman" w:hAnsi="Times New Roman" w:cs="Times New Roman"/>
          <w:b/>
          <w:sz w:val="24"/>
          <w:szCs w:val="24"/>
        </w:rPr>
        <w:t>4.2.</w:t>
      </w:r>
      <w:r w:rsidR="005A27D7" w:rsidRPr="00504986">
        <w:rPr>
          <w:rFonts w:ascii="Times New Roman" w:hAnsi="Times New Roman" w:cs="Times New Roman"/>
          <w:b/>
          <w:sz w:val="24"/>
          <w:szCs w:val="24"/>
        </w:rPr>
        <w:t xml:space="preserve"> Сведения о преподавателях учебных предметов</w:t>
      </w:r>
    </w:p>
    <w:tbl>
      <w:tblPr>
        <w:tblW w:w="13062" w:type="dxa"/>
        <w:jc w:val="center"/>
        <w:tblInd w:w="-4669" w:type="dxa"/>
        <w:tblLayout w:type="fixed"/>
        <w:tblLook w:val="0000"/>
      </w:tblPr>
      <w:tblGrid>
        <w:gridCol w:w="2932"/>
        <w:gridCol w:w="3184"/>
        <w:gridCol w:w="3827"/>
        <w:gridCol w:w="1728"/>
        <w:gridCol w:w="1391"/>
      </w:tblGrid>
      <w:tr w:rsidR="005A27D7" w:rsidRPr="000A58A8" w:rsidTr="00504986">
        <w:trPr>
          <w:trHeight w:val="18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504986" w:rsidRDefault="005A27D7" w:rsidP="00E5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504986" w:rsidRDefault="005A27D7" w:rsidP="00E5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504986" w:rsidRDefault="005A27D7" w:rsidP="00E5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</w:t>
            </w:r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504986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504986" w:rsidRDefault="005A27D7" w:rsidP="00E5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Удостоверение о </w:t>
            </w:r>
            <w:proofErr w:type="spellStart"/>
            <w:proofErr w:type="gramStart"/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t>по-вышении</w:t>
            </w:r>
            <w:proofErr w:type="spellEnd"/>
            <w:proofErr w:type="gramEnd"/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 (не реже </w:t>
            </w:r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чем один раз в три года)</w:t>
            </w:r>
            <w:r w:rsidRPr="00504986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D7" w:rsidRPr="00504986" w:rsidRDefault="005A27D7" w:rsidP="00E5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Оформлен</w:t>
            </w:r>
            <w:proofErr w:type="gramEnd"/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трудовым </w:t>
            </w:r>
            <w:r w:rsidRPr="00504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законодательством (состоит в штате или иное)</w:t>
            </w:r>
          </w:p>
        </w:tc>
      </w:tr>
      <w:tr w:rsidR="009A29DC" w:rsidTr="00504986">
        <w:trPr>
          <w:trHeight w:val="18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Косарев Николай Борисович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движения;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транспортным средством.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средств, как объектов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 xml:space="preserve">Диплом  ПВ № 363817 Костромской сельскохозяйственный институт </w:t>
            </w:r>
            <w:proofErr w:type="spellStart"/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.  Инженер - электрик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Default="009A29DC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44060000592</w:t>
            </w:r>
          </w:p>
          <w:p w:rsidR="009A29DC" w:rsidRPr="00504986" w:rsidRDefault="009A29DC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9A29DC" w:rsidTr="00504986">
        <w:trPr>
          <w:trHeight w:val="18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Майоров Александр Константинович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движения;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транспортным средством.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Диплом РВ №       485882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Костромской педагогический институт им. Н.А.Некрасова.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Default="009A29DC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44060000595</w:t>
            </w:r>
          </w:p>
          <w:p w:rsidR="009A29DC" w:rsidRPr="00504986" w:rsidRDefault="009A29DC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9A29DC" w:rsidTr="00504986">
        <w:trPr>
          <w:trHeight w:val="18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безопасного </w:t>
            </w:r>
            <w:r w:rsidRPr="0050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транспортным средством.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49"/>
              <w:gridCol w:w="2149"/>
              <w:gridCol w:w="2149"/>
              <w:gridCol w:w="2151"/>
            </w:tblGrid>
            <w:tr w:rsidR="009A29DC" w:rsidRPr="00504986" w:rsidTr="00E5378B">
              <w:trPr>
                <w:trHeight w:val="253"/>
              </w:trPr>
              <w:tc>
                <w:tcPr>
                  <w:tcW w:w="2149" w:type="dxa"/>
                </w:tcPr>
                <w:p w:rsidR="009A29DC" w:rsidRPr="00504986" w:rsidRDefault="009A29DC" w:rsidP="00E5378B">
                  <w:pPr>
                    <w:pStyle w:val="Default"/>
                  </w:pPr>
                  <w:r w:rsidRPr="00504986">
                    <w:t xml:space="preserve">Организация и выполнение грузовых перевозок автомобильным транспортом </w:t>
                  </w:r>
                </w:p>
              </w:tc>
              <w:tc>
                <w:tcPr>
                  <w:tcW w:w="2149" w:type="dxa"/>
                </w:tcPr>
                <w:p w:rsidR="009A29DC" w:rsidRPr="00504986" w:rsidRDefault="009A29DC" w:rsidP="00E5378B">
                  <w:pPr>
                    <w:pStyle w:val="Default"/>
                  </w:pPr>
                  <w:r w:rsidRPr="00504986">
                    <w:t xml:space="preserve">8 </w:t>
                  </w:r>
                </w:p>
              </w:tc>
              <w:tc>
                <w:tcPr>
                  <w:tcW w:w="2149" w:type="dxa"/>
                </w:tcPr>
                <w:p w:rsidR="009A29DC" w:rsidRPr="00504986" w:rsidRDefault="009A29DC" w:rsidP="00E5378B">
                  <w:pPr>
                    <w:pStyle w:val="Default"/>
                  </w:pPr>
                  <w:r w:rsidRPr="00504986">
                    <w:t xml:space="preserve">8 </w:t>
                  </w:r>
                </w:p>
              </w:tc>
              <w:tc>
                <w:tcPr>
                  <w:tcW w:w="2149" w:type="dxa"/>
                </w:tcPr>
                <w:p w:rsidR="009A29DC" w:rsidRPr="00504986" w:rsidRDefault="009A29DC" w:rsidP="00E5378B">
                  <w:pPr>
                    <w:pStyle w:val="Default"/>
                  </w:pPr>
                  <w:r w:rsidRPr="00504986">
                    <w:t xml:space="preserve">— </w:t>
                  </w:r>
                </w:p>
              </w:tc>
            </w:tr>
            <w:tr w:rsidR="009A29DC" w:rsidRPr="00504986" w:rsidTr="00E5378B">
              <w:trPr>
                <w:trHeight w:val="253"/>
              </w:trPr>
              <w:tc>
                <w:tcPr>
                  <w:tcW w:w="8598" w:type="dxa"/>
                  <w:gridSpan w:val="4"/>
                </w:tcPr>
                <w:p w:rsidR="009A29DC" w:rsidRPr="00504986" w:rsidRDefault="009A29DC" w:rsidP="00E5378B">
                  <w:pPr>
                    <w:pStyle w:val="Default"/>
                  </w:pPr>
                  <w:r w:rsidRPr="00504986">
                    <w:t xml:space="preserve">Организация и выполнение пассажирских перевозок автомобильным транспортом </w:t>
                  </w:r>
                </w:p>
              </w:tc>
            </w:tr>
          </w:tbl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дорожно-транспортном </w:t>
            </w:r>
            <w:proofErr w:type="gramStart"/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происшествии</w:t>
            </w:r>
            <w:proofErr w:type="gramEnd"/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149419</w:t>
            </w:r>
          </w:p>
          <w:p w:rsidR="009A29DC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Костромской области.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Default="009A29DC" w:rsidP="009A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№ 44060000587</w:t>
            </w:r>
          </w:p>
          <w:p w:rsidR="009A29DC" w:rsidRPr="00504986" w:rsidRDefault="009A29DC" w:rsidP="009A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Состоит в </w:t>
            </w:r>
            <w:r w:rsidRPr="0050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штате</w:t>
            </w:r>
          </w:p>
        </w:tc>
      </w:tr>
      <w:tr w:rsidR="009A29DC" w:rsidTr="00504986">
        <w:trPr>
          <w:trHeight w:val="18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Чистякова Татьяна Анатольевна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Психофизические основы деятельности водителя.</w:t>
            </w:r>
          </w:p>
          <w:p w:rsidR="009A29DC" w:rsidRPr="00504986" w:rsidRDefault="009A29DC" w:rsidP="009A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№ 1044060003913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Костромской педагогический институт им. Н.А.Некрасова.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Default="009A29DC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44060000603</w:t>
            </w:r>
          </w:p>
          <w:p w:rsidR="009A29DC" w:rsidRPr="00504986" w:rsidRDefault="009A29DC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9A29DC" w:rsidTr="00504986">
        <w:trPr>
          <w:trHeight w:val="18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Анисимова Нина Николаевна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Психофизические основы деятельности 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Диплом  БВС  № 0577380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КГУ им. Н.А.Некрасова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предпринимательства.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Default="009A29DC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44060000583</w:t>
            </w:r>
          </w:p>
          <w:p w:rsidR="009A29DC" w:rsidRPr="00504986" w:rsidRDefault="009A29DC" w:rsidP="0020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9A29DC" w:rsidTr="00504986">
        <w:trPr>
          <w:trHeight w:val="18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Анна Вячеславовна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ОГБПО «Костромской областной медицинский колледж имени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С.А.Богомолова»</w:t>
            </w:r>
          </w:p>
          <w:p w:rsidR="0004672B" w:rsidRPr="00504986" w:rsidRDefault="0004672B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114424 1341345</w:t>
            </w:r>
          </w:p>
          <w:p w:rsidR="009A29DC" w:rsidRPr="00504986" w:rsidRDefault="009A29DC" w:rsidP="00E5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Default="0004672B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№ 084424105337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4672B" w:rsidRPr="00504986" w:rsidRDefault="0004672B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От04.07.2016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C" w:rsidRPr="00504986" w:rsidRDefault="009A29DC" w:rsidP="00E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Совместитель</w:t>
            </w:r>
          </w:p>
        </w:tc>
      </w:tr>
    </w:tbl>
    <w:p w:rsidR="00ED5178" w:rsidRDefault="00ED5178" w:rsidP="00E544FB">
      <w:pPr>
        <w:pStyle w:val="Default"/>
        <w:rPr>
          <w:sz w:val="23"/>
          <w:szCs w:val="23"/>
        </w:rPr>
      </w:pPr>
    </w:p>
    <w:p w:rsidR="00ED5178" w:rsidRDefault="00ED5178" w:rsidP="00E544FB">
      <w:pPr>
        <w:pStyle w:val="Default"/>
        <w:rPr>
          <w:b/>
        </w:rPr>
      </w:pPr>
    </w:p>
    <w:p w:rsidR="00ED5178" w:rsidRDefault="00ED5178" w:rsidP="00E544FB">
      <w:pPr>
        <w:pStyle w:val="Default"/>
        <w:rPr>
          <w:b/>
        </w:rPr>
      </w:pPr>
    </w:p>
    <w:p w:rsidR="005F37E8" w:rsidRDefault="005F37E8" w:rsidP="00E544FB">
      <w:pPr>
        <w:pStyle w:val="Default"/>
      </w:pPr>
    </w:p>
    <w:p w:rsidR="00CE056B" w:rsidRDefault="00CE056B" w:rsidP="00E544FB">
      <w:pPr>
        <w:pStyle w:val="Default"/>
      </w:pPr>
    </w:p>
    <w:p w:rsidR="005F37E8" w:rsidRDefault="005F37E8" w:rsidP="00E544FB">
      <w:pPr>
        <w:pStyle w:val="Default"/>
      </w:pPr>
    </w:p>
    <w:p w:rsidR="005F37E8" w:rsidRDefault="005F37E8" w:rsidP="00E544FB">
      <w:pPr>
        <w:pStyle w:val="Default"/>
      </w:pPr>
    </w:p>
    <w:p w:rsidR="002F770B" w:rsidRDefault="002F770B" w:rsidP="005F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70B" w:rsidRDefault="002F770B" w:rsidP="005F3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8D" w:rsidRDefault="001F768D" w:rsidP="005F3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8D" w:rsidRDefault="001F768D" w:rsidP="005F3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8D" w:rsidRDefault="001F768D" w:rsidP="005F3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E8" w:rsidRPr="00504986" w:rsidRDefault="00504986" w:rsidP="005F37E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="005F37E8" w:rsidRPr="00504986">
        <w:rPr>
          <w:rFonts w:ascii="Times New Roman" w:hAnsi="Times New Roman" w:cs="Times New Roman"/>
          <w:b/>
          <w:sz w:val="24"/>
          <w:szCs w:val="24"/>
        </w:rPr>
        <w:t>Итоги работы с обучающимися очной и очно - заочной форм обучения</w:t>
      </w:r>
      <w:r w:rsidR="0004672B">
        <w:rPr>
          <w:rFonts w:ascii="Times New Roman" w:hAnsi="Times New Roman" w:cs="Times New Roman"/>
          <w:b/>
          <w:sz w:val="24"/>
          <w:szCs w:val="24"/>
        </w:rPr>
        <w:t xml:space="preserve"> за 2015 – 2016</w:t>
      </w:r>
      <w:r w:rsidR="001F768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F37E8" w:rsidRPr="00504986">
        <w:rPr>
          <w:sz w:val="24"/>
          <w:szCs w:val="24"/>
        </w:rPr>
        <w:t>:</w:t>
      </w:r>
      <w:proofErr w:type="gramEnd"/>
    </w:p>
    <w:tbl>
      <w:tblPr>
        <w:tblW w:w="13500" w:type="dxa"/>
        <w:tblCellMar>
          <w:left w:w="0" w:type="dxa"/>
          <w:right w:w="0" w:type="dxa"/>
        </w:tblCellMar>
        <w:tblLook w:val="04A0"/>
      </w:tblPr>
      <w:tblGrid>
        <w:gridCol w:w="899"/>
        <w:gridCol w:w="1338"/>
        <w:gridCol w:w="1478"/>
        <w:gridCol w:w="1458"/>
        <w:gridCol w:w="1458"/>
        <w:gridCol w:w="1355"/>
        <w:gridCol w:w="1294"/>
        <w:gridCol w:w="1334"/>
        <w:gridCol w:w="1292"/>
        <w:gridCol w:w="1594"/>
      </w:tblGrid>
      <w:tr w:rsidR="005F37E8" w:rsidRPr="004B4350" w:rsidTr="005F37E8">
        <w:trPr>
          <w:trHeight w:val="766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№ группы</w:t>
            </w:r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Категория</w:t>
            </w:r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Количество студентов в группе</w:t>
            </w:r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 xml:space="preserve">Сдавали </w:t>
            </w:r>
          </w:p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 xml:space="preserve">внутренний </w:t>
            </w:r>
          </w:p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экзамен</w:t>
            </w:r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 xml:space="preserve">Сдали </w:t>
            </w:r>
          </w:p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 xml:space="preserve">внутренний </w:t>
            </w:r>
          </w:p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экзамен</w:t>
            </w:r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 xml:space="preserve">Сдавали в </w:t>
            </w:r>
          </w:p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 xml:space="preserve">ГИБДД </w:t>
            </w:r>
          </w:p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 xml:space="preserve">города 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 xml:space="preserve">Сдали </w:t>
            </w:r>
          </w:p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ПДД</w:t>
            </w:r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Сдали вождение</w:t>
            </w:r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 xml:space="preserve">Получили </w:t>
            </w:r>
          </w:p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удостоверения</w:t>
            </w:r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37E8" w:rsidRPr="004B4350" w:rsidTr="001F768D">
        <w:trPr>
          <w:trHeight w:val="4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а/</w:t>
            </w:r>
            <w:proofErr w:type="spellStart"/>
            <w:r w:rsidRPr="00B543DD">
              <w:rPr>
                <w:rFonts w:ascii="Times New Roman" w:hAnsi="Times New Roman" w:cs="Times New Roman"/>
                <w:b/>
                <w:bCs/>
              </w:rPr>
              <w:t>дром</w:t>
            </w:r>
            <w:proofErr w:type="spellEnd"/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  <w:b/>
                <w:bCs/>
              </w:rPr>
              <w:t>город</w:t>
            </w:r>
            <w:r w:rsidRPr="00B543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</w:p>
        </w:tc>
      </w:tr>
      <w:tr w:rsidR="005F37E8" w:rsidRPr="004B4350" w:rsidTr="005F37E8">
        <w:trPr>
          <w:trHeight w:val="8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31а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10(100%)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6 (86%)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5(83%)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4(80%)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4- (57%)</w:t>
            </w:r>
          </w:p>
        </w:tc>
      </w:tr>
      <w:tr w:rsidR="005F37E8" w:rsidRPr="004B4350" w:rsidTr="005F37E8">
        <w:trPr>
          <w:trHeight w:val="8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lastRenderedPageBreak/>
              <w:t>31б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12(100%)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2(100%)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2(100%)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1(50%)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1-(50%)</w:t>
            </w:r>
          </w:p>
        </w:tc>
      </w:tr>
      <w:tr w:rsidR="005F37E8" w:rsidRPr="004B4350" w:rsidTr="005F37E8">
        <w:trPr>
          <w:trHeight w:val="8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41а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5 (50%)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4(80%)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4(80%)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3(75%)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3-(60%)</w:t>
            </w:r>
          </w:p>
        </w:tc>
      </w:tr>
      <w:tr w:rsidR="005F37E8" w:rsidRPr="004B4350" w:rsidTr="005F37E8">
        <w:trPr>
          <w:trHeight w:val="8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04672B" w:rsidP="005F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 - 15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24(92%)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11(85%)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10(91%)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1(10%)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 xml:space="preserve">     1-(10%)</w:t>
            </w:r>
          </w:p>
        </w:tc>
      </w:tr>
      <w:tr w:rsidR="005F37E8" w:rsidRPr="004B4350" w:rsidTr="005F37E8">
        <w:trPr>
          <w:trHeight w:val="8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04672B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6в - 1</w:t>
            </w:r>
            <w:r w:rsidR="00046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12(92%)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9(90%)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6(67%)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4(67%)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4 – (40%)</w:t>
            </w:r>
          </w:p>
        </w:tc>
      </w:tr>
      <w:tr w:rsidR="005F37E8" w:rsidRPr="004B4350" w:rsidTr="005F37E8">
        <w:trPr>
          <w:trHeight w:val="88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04672B" w:rsidP="005F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- 16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11(100%)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8(80%)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7 (87%)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4 (57%)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5F37E8" w:rsidRPr="00B543DD" w:rsidRDefault="005F37E8" w:rsidP="005F37E8">
            <w:pPr>
              <w:rPr>
                <w:rFonts w:ascii="Times New Roman" w:hAnsi="Times New Roman" w:cs="Times New Roman"/>
              </w:rPr>
            </w:pPr>
            <w:r w:rsidRPr="00B543DD">
              <w:rPr>
                <w:rFonts w:ascii="Times New Roman" w:hAnsi="Times New Roman" w:cs="Times New Roman"/>
              </w:rPr>
              <w:t>4-(40%)</w:t>
            </w:r>
          </w:p>
        </w:tc>
      </w:tr>
    </w:tbl>
    <w:p w:rsidR="005F37E8" w:rsidRDefault="005F37E8" w:rsidP="005F37E8"/>
    <w:p w:rsidR="00CE056B" w:rsidRDefault="00CE056B" w:rsidP="005F37E8"/>
    <w:p w:rsidR="00CE056B" w:rsidRDefault="00CE056B" w:rsidP="005F37E8"/>
    <w:p w:rsidR="00CE056B" w:rsidRPr="00082090" w:rsidRDefault="00CE056B" w:rsidP="00CE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90">
        <w:rPr>
          <w:rFonts w:ascii="Times New Roman" w:hAnsi="Times New Roman" w:cs="Times New Roman"/>
          <w:b/>
          <w:sz w:val="28"/>
          <w:szCs w:val="28"/>
        </w:rPr>
        <w:t>Показатели сдачи  экзаменов категории «</w:t>
      </w:r>
      <w:proofErr w:type="gramStart"/>
      <w:r w:rsidRPr="0008209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82090">
        <w:rPr>
          <w:rFonts w:ascii="Times New Roman" w:hAnsi="Times New Roman" w:cs="Times New Roman"/>
          <w:b/>
          <w:sz w:val="28"/>
          <w:szCs w:val="28"/>
        </w:rPr>
        <w:t>» студентов очной формы обучения</w:t>
      </w:r>
    </w:p>
    <w:p w:rsidR="00CE056B" w:rsidRDefault="00CE056B" w:rsidP="005F37E8"/>
    <w:p w:rsidR="00CE056B" w:rsidRDefault="00CE056B" w:rsidP="005F37E8">
      <w:r w:rsidRPr="00CE056B">
        <w:rPr>
          <w:noProof/>
          <w:lang w:eastAsia="ru-RU"/>
        </w:rPr>
        <w:lastRenderedPageBreak/>
        <w:drawing>
          <wp:inline distT="0" distB="0" distL="0" distR="0">
            <wp:extent cx="8639175" cy="48196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37E8" w:rsidRDefault="005F37E8" w:rsidP="00E544FB">
      <w:pPr>
        <w:pStyle w:val="Default"/>
      </w:pPr>
    </w:p>
    <w:p w:rsidR="00CE056B" w:rsidRPr="00082090" w:rsidRDefault="00CE056B" w:rsidP="00CE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90">
        <w:rPr>
          <w:rFonts w:ascii="Times New Roman" w:hAnsi="Times New Roman" w:cs="Times New Roman"/>
          <w:b/>
          <w:sz w:val="28"/>
          <w:szCs w:val="28"/>
        </w:rPr>
        <w:t>Показатели сдачи экзаменов в ГИБДД по группам очной формы обучения</w:t>
      </w:r>
    </w:p>
    <w:p w:rsidR="00CE056B" w:rsidRDefault="00CE056B" w:rsidP="00E544FB">
      <w:pPr>
        <w:pStyle w:val="Default"/>
      </w:pPr>
      <w:r w:rsidRPr="00CE056B">
        <w:rPr>
          <w:noProof/>
          <w:lang w:eastAsia="ru-RU"/>
        </w:rPr>
        <w:lastRenderedPageBreak/>
        <w:drawing>
          <wp:inline distT="0" distB="0" distL="0" distR="0">
            <wp:extent cx="8867775" cy="417195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056B" w:rsidRDefault="00CE056B" w:rsidP="00E544FB">
      <w:pPr>
        <w:pStyle w:val="Default"/>
      </w:pPr>
    </w:p>
    <w:p w:rsidR="00CE056B" w:rsidRDefault="00CE056B" w:rsidP="00E544FB">
      <w:pPr>
        <w:pStyle w:val="Default"/>
      </w:pPr>
    </w:p>
    <w:p w:rsidR="00CE056B" w:rsidRDefault="00CE056B" w:rsidP="00E544FB">
      <w:pPr>
        <w:pStyle w:val="Default"/>
      </w:pPr>
    </w:p>
    <w:p w:rsidR="00CE056B" w:rsidRDefault="00CE056B" w:rsidP="00E544FB">
      <w:pPr>
        <w:pStyle w:val="Default"/>
      </w:pPr>
    </w:p>
    <w:p w:rsidR="00CE056B" w:rsidRDefault="00CE056B" w:rsidP="00E544FB">
      <w:pPr>
        <w:pStyle w:val="Default"/>
      </w:pPr>
    </w:p>
    <w:p w:rsidR="00CE056B" w:rsidRDefault="00CE056B" w:rsidP="00E544FB">
      <w:pPr>
        <w:pStyle w:val="Default"/>
      </w:pPr>
    </w:p>
    <w:p w:rsidR="00CE056B" w:rsidRDefault="00CE056B" w:rsidP="00E544FB">
      <w:pPr>
        <w:pStyle w:val="Default"/>
      </w:pPr>
    </w:p>
    <w:p w:rsidR="00CE056B" w:rsidRDefault="00CE056B" w:rsidP="00E544FB">
      <w:pPr>
        <w:pStyle w:val="Default"/>
      </w:pPr>
    </w:p>
    <w:p w:rsidR="00CE056B" w:rsidRDefault="00CE056B" w:rsidP="00E544FB">
      <w:pPr>
        <w:pStyle w:val="Default"/>
      </w:pPr>
    </w:p>
    <w:p w:rsidR="00FD27F9" w:rsidRPr="00082090" w:rsidRDefault="00FD27F9" w:rsidP="00FD2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90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результат сдачи внутреннего   экзамена  и экзамена   в ГИБДД по группам очной формы обучения</w:t>
      </w:r>
    </w:p>
    <w:p w:rsidR="00CE056B" w:rsidRDefault="00FD27F9" w:rsidP="00E544FB">
      <w:pPr>
        <w:pStyle w:val="Default"/>
      </w:pPr>
      <w:r w:rsidRPr="00FD27F9">
        <w:rPr>
          <w:noProof/>
          <w:lang w:eastAsia="ru-RU"/>
        </w:rPr>
        <w:drawing>
          <wp:inline distT="0" distB="0" distL="0" distR="0">
            <wp:extent cx="8724900" cy="462915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27F9" w:rsidRDefault="00FD27F9" w:rsidP="00E544FB">
      <w:pPr>
        <w:pStyle w:val="Default"/>
      </w:pPr>
    </w:p>
    <w:p w:rsidR="00FD27F9" w:rsidRDefault="00FD27F9" w:rsidP="00E544FB">
      <w:pPr>
        <w:pStyle w:val="Default"/>
      </w:pPr>
    </w:p>
    <w:p w:rsidR="00FD27F9" w:rsidRDefault="00FD27F9" w:rsidP="00E544FB">
      <w:pPr>
        <w:pStyle w:val="Default"/>
      </w:pPr>
    </w:p>
    <w:p w:rsidR="00FD27F9" w:rsidRDefault="00FD27F9" w:rsidP="00FD2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79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результатов сдачи экзаменов групп очно – заочной форм обучения</w:t>
      </w:r>
    </w:p>
    <w:p w:rsidR="00FD27F9" w:rsidRDefault="00FD27F9" w:rsidP="00E544FB">
      <w:pPr>
        <w:pStyle w:val="Default"/>
      </w:pPr>
      <w:r w:rsidRPr="00FD27F9">
        <w:rPr>
          <w:noProof/>
          <w:lang w:eastAsia="ru-RU"/>
        </w:rPr>
        <w:drawing>
          <wp:inline distT="0" distB="0" distL="0" distR="0">
            <wp:extent cx="9163050" cy="5248275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D27F9" w:rsidSect="005F3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B4" w:rsidRDefault="00C41BB4" w:rsidP="00E544FB">
      <w:pPr>
        <w:spacing w:after="0" w:line="240" w:lineRule="auto"/>
      </w:pPr>
      <w:r>
        <w:separator/>
      </w:r>
    </w:p>
  </w:endnote>
  <w:endnote w:type="continuationSeparator" w:id="0">
    <w:p w:rsidR="00C41BB4" w:rsidRDefault="00C41BB4" w:rsidP="00E5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B4" w:rsidRDefault="00C41BB4" w:rsidP="00E544FB">
      <w:pPr>
        <w:spacing w:after="0" w:line="240" w:lineRule="auto"/>
      </w:pPr>
      <w:r>
        <w:separator/>
      </w:r>
    </w:p>
  </w:footnote>
  <w:footnote w:type="continuationSeparator" w:id="0">
    <w:p w:rsidR="00C41BB4" w:rsidRDefault="00C41BB4" w:rsidP="00E544FB">
      <w:pPr>
        <w:spacing w:after="0" w:line="240" w:lineRule="auto"/>
      </w:pPr>
      <w:r>
        <w:continuationSeparator/>
      </w:r>
    </w:p>
  </w:footnote>
  <w:footnote w:id="1">
    <w:p w:rsidR="00B00EDB" w:rsidRPr="00625ABD" w:rsidRDefault="00B00EDB" w:rsidP="008034D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7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B00EDB" w:rsidRDefault="00B00EDB" w:rsidP="008034D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« Об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  <w:footnote w:id="3">
    <w:p w:rsidR="000038F8" w:rsidRPr="00D8345E" w:rsidRDefault="000038F8" w:rsidP="000976CA">
      <w:pPr>
        <w:pStyle w:val="a5"/>
        <w:jc w:val="both"/>
        <w:rPr>
          <w:sz w:val="18"/>
          <w:szCs w:val="18"/>
        </w:rPr>
      </w:pPr>
      <w:r w:rsidRPr="00D8345E">
        <w:rPr>
          <w:rStyle w:val="a7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Размеры закрытой площадки или автодрома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 w:rsidRPr="00D8345E">
          <w:rPr>
            <w:sz w:val="18"/>
            <w:szCs w:val="18"/>
          </w:rPr>
          <w:t>0,24 га</w:t>
        </w:r>
      </w:smartTag>
      <w:r w:rsidRPr="00D8345E">
        <w:rPr>
          <w:sz w:val="18"/>
          <w:szCs w:val="18"/>
        </w:rPr>
        <w:t>.</w:t>
      </w:r>
    </w:p>
  </w:footnote>
  <w:footnote w:id="4">
    <w:p w:rsidR="000038F8" w:rsidRPr="00D8345E" w:rsidRDefault="000038F8" w:rsidP="000038F8">
      <w:pPr>
        <w:pStyle w:val="a5"/>
        <w:jc w:val="both"/>
        <w:rPr>
          <w:sz w:val="18"/>
          <w:szCs w:val="18"/>
        </w:rPr>
      </w:pPr>
      <w:r w:rsidRPr="00D8345E">
        <w:rPr>
          <w:rStyle w:val="a7"/>
          <w:sz w:val="18"/>
          <w:szCs w:val="18"/>
        </w:rPr>
        <w:footnoteRef/>
      </w:r>
      <w:r w:rsidRPr="00D8345E">
        <w:rPr>
          <w:sz w:val="18"/>
          <w:szCs w:val="18"/>
        </w:rPr>
        <w:t xml:space="preserve"> Размеры закрытой площадки или автодрома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 w:rsidRPr="00D8345E">
          <w:rPr>
            <w:sz w:val="18"/>
            <w:szCs w:val="18"/>
          </w:rPr>
          <w:t>0,24 га</w:t>
        </w:r>
      </w:smartTag>
      <w:r w:rsidRPr="00D8345E">
        <w:rPr>
          <w:sz w:val="18"/>
          <w:szCs w:val="18"/>
        </w:rPr>
        <w:t>.</w:t>
      </w:r>
    </w:p>
  </w:footnote>
  <w:footnote w:id="5">
    <w:p w:rsidR="000038F8" w:rsidRPr="001A0244" w:rsidRDefault="000038F8" w:rsidP="005A27D7">
      <w:pPr>
        <w:pStyle w:val="a5"/>
        <w:jc w:val="both"/>
        <w:rPr>
          <w:sz w:val="18"/>
          <w:szCs w:val="18"/>
        </w:rPr>
      </w:pPr>
      <w:r w:rsidRPr="001A0244">
        <w:rPr>
          <w:rStyle w:val="a7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6">
    <w:p w:rsidR="000038F8" w:rsidRPr="00C117DA" w:rsidRDefault="000038F8" w:rsidP="005A27D7">
      <w:pPr>
        <w:pStyle w:val="a5"/>
        <w:jc w:val="both"/>
        <w:rPr>
          <w:sz w:val="16"/>
          <w:szCs w:val="16"/>
        </w:rPr>
      </w:pPr>
      <w:r w:rsidRPr="001A0244">
        <w:rPr>
          <w:rStyle w:val="a7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7">
    <w:p w:rsidR="000038F8" w:rsidRPr="001A0244" w:rsidRDefault="000038F8" w:rsidP="005A27D7">
      <w:pPr>
        <w:pStyle w:val="a5"/>
        <w:jc w:val="both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8">
    <w:p w:rsidR="000038F8" w:rsidRDefault="000038F8" w:rsidP="005A27D7">
      <w:pPr>
        <w:pStyle w:val="a5"/>
        <w:jc w:val="both"/>
      </w:pPr>
      <w:r w:rsidRPr="001A0244">
        <w:rPr>
          <w:rStyle w:val="a7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463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321D"/>
    <w:multiLevelType w:val="multilevel"/>
    <w:tmpl w:val="A13C1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9AE"/>
    <w:rsid w:val="000038F8"/>
    <w:rsid w:val="00027D6C"/>
    <w:rsid w:val="000425B5"/>
    <w:rsid w:val="0004672B"/>
    <w:rsid w:val="000976CA"/>
    <w:rsid w:val="000A0C72"/>
    <w:rsid w:val="000B744E"/>
    <w:rsid w:val="000F4120"/>
    <w:rsid w:val="00116EFD"/>
    <w:rsid w:val="00124B3C"/>
    <w:rsid w:val="00173D92"/>
    <w:rsid w:val="001D458C"/>
    <w:rsid w:val="001F2DEF"/>
    <w:rsid w:val="001F57B4"/>
    <w:rsid w:val="001F768D"/>
    <w:rsid w:val="002819EF"/>
    <w:rsid w:val="00285262"/>
    <w:rsid w:val="002A0432"/>
    <w:rsid w:val="002B6539"/>
    <w:rsid w:val="002D0BB3"/>
    <w:rsid w:val="002F770B"/>
    <w:rsid w:val="00365E6F"/>
    <w:rsid w:val="003B5F11"/>
    <w:rsid w:val="003E7B1E"/>
    <w:rsid w:val="00416819"/>
    <w:rsid w:val="00434F82"/>
    <w:rsid w:val="00477A8B"/>
    <w:rsid w:val="0049135F"/>
    <w:rsid w:val="00491A2A"/>
    <w:rsid w:val="004B6762"/>
    <w:rsid w:val="004E69AE"/>
    <w:rsid w:val="004E77B4"/>
    <w:rsid w:val="00504986"/>
    <w:rsid w:val="0056091B"/>
    <w:rsid w:val="005748F3"/>
    <w:rsid w:val="005A0853"/>
    <w:rsid w:val="005A27D7"/>
    <w:rsid w:val="005D25AC"/>
    <w:rsid w:val="005F37E8"/>
    <w:rsid w:val="00682D79"/>
    <w:rsid w:val="006C3A66"/>
    <w:rsid w:val="00740AED"/>
    <w:rsid w:val="007414E9"/>
    <w:rsid w:val="007427C4"/>
    <w:rsid w:val="00746464"/>
    <w:rsid w:val="0077642F"/>
    <w:rsid w:val="007A426A"/>
    <w:rsid w:val="007C0B6E"/>
    <w:rsid w:val="007F634F"/>
    <w:rsid w:val="008034D8"/>
    <w:rsid w:val="008155A8"/>
    <w:rsid w:val="00832863"/>
    <w:rsid w:val="00833807"/>
    <w:rsid w:val="00872AF5"/>
    <w:rsid w:val="008C39D6"/>
    <w:rsid w:val="008F4254"/>
    <w:rsid w:val="00912957"/>
    <w:rsid w:val="00971D51"/>
    <w:rsid w:val="009A29DC"/>
    <w:rsid w:val="009A3D05"/>
    <w:rsid w:val="009C50BE"/>
    <w:rsid w:val="00A05AD7"/>
    <w:rsid w:val="00A2272B"/>
    <w:rsid w:val="00A262D7"/>
    <w:rsid w:val="00A45D01"/>
    <w:rsid w:val="00A673EF"/>
    <w:rsid w:val="00A82D78"/>
    <w:rsid w:val="00AC6FD3"/>
    <w:rsid w:val="00B00EDB"/>
    <w:rsid w:val="00B01A11"/>
    <w:rsid w:val="00B165B0"/>
    <w:rsid w:val="00B47FC1"/>
    <w:rsid w:val="00B83953"/>
    <w:rsid w:val="00B904F2"/>
    <w:rsid w:val="00BE175C"/>
    <w:rsid w:val="00BE2553"/>
    <w:rsid w:val="00C23C39"/>
    <w:rsid w:val="00C41BB4"/>
    <w:rsid w:val="00C55047"/>
    <w:rsid w:val="00C61D5B"/>
    <w:rsid w:val="00C77B6F"/>
    <w:rsid w:val="00C84EE7"/>
    <w:rsid w:val="00C90C34"/>
    <w:rsid w:val="00CE056B"/>
    <w:rsid w:val="00CF1630"/>
    <w:rsid w:val="00D073BF"/>
    <w:rsid w:val="00D20A3C"/>
    <w:rsid w:val="00D72CF9"/>
    <w:rsid w:val="00D86488"/>
    <w:rsid w:val="00DE4EF5"/>
    <w:rsid w:val="00DE679E"/>
    <w:rsid w:val="00E27E31"/>
    <w:rsid w:val="00E5378B"/>
    <w:rsid w:val="00E544FB"/>
    <w:rsid w:val="00ED5178"/>
    <w:rsid w:val="00F00BD5"/>
    <w:rsid w:val="00F514FC"/>
    <w:rsid w:val="00F56E40"/>
    <w:rsid w:val="00FB0402"/>
    <w:rsid w:val="00FD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1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5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54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544FB"/>
    <w:rPr>
      <w:vertAlign w:val="superscript"/>
    </w:rPr>
  </w:style>
  <w:style w:type="paragraph" w:styleId="a8">
    <w:name w:val="List Paragraph"/>
    <w:basedOn w:val="a"/>
    <w:uiPriority w:val="34"/>
    <w:qFormat/>
    <w:rsid w:val="00E544FB"/>
    <w:pPr>
      <w:ind w:left="720"/>
      <w:contextualSpacing/>
    </w:pPr>
  </w:style>
  <w:style w:type="paragraph" w:customStyle="1" w:styleId="1">
    <w:name w:val="Абзац списка1"/>
    <w:basedOn w:val="a"/>
    <w:rsid w:val="000976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833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y06@mail.ru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npopl23.ucoz.or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студентов в группе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31А</c:v>
                </c:pt>
                <c:pt idx="1">
                  <c:v>группа 31Б</c:v>
                </c:pt>
                <c:pt idx="2">
                  <c:v>группа 41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сдавали внутренний экзамен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31А</c:v>
                </c:pt>
                <c:pt idx="1">
                  <c:v>группа 31Б</c:v>
                </c:pt>
                <c:pt idx="2">
                  <c:v>группа 41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сдали внутренний экзамен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31А</c:v>
                </c:pt>
                <c:pt idx="1">
                  <c:v>группа 31Б</c:v>
                </c:pt>
                <c:pt idx="2">
                  <c:v>группа 41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shape val="cone"/>
        <c:axId val="90543232"/>
        <c:axId val="90544768"/>
        <c:axId val="0"/>
      </c:bar3DChart>
      <c:catAx>
        <c:axId val="90543232"/>
        <c:scaling>
          <c:orientation val="minMax"/>
        </c:scaling>
        <c:axPos val="b"/>
        <c:tickLblPos val="nextTo"/>
        <c:crossAx val="90544768"/>
        <c:crosses val="autoZero"/>
        <c:auto val="1"/>
        <c:lblAlgn val="ctr"/>
        <c:lblOffset val="100"/>
      </c:catAx>
      <c:valAx>
        <c:axId val="90544768"/>
        <c:scaling>
          <c:orientation val="minMax"/>
        </c:scaling>
        <c:axPos val="l"/>
        <c:majorGridlines/>
        <c:numFmt formatCode="General" sourceLinked="1"/>
        <c:tickLblPos val="nextTo"/>
        <c:crossAx val="9054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808895224148466"/>
          <c:y val="0.19427031080574406"/>
          <c:w val="0.34159006520098001"/>
          <c:h val="0.61145937838851416"/>
        </c:manualLayout>
      </c:layout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31А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Сдавали в ГИБДД</c:v>
                </c:pt>
                <c:pt idx="1">
                  <c:v>Сдали ПДД</c:v>
                </c:pt>
                <c:pt idx="2">
                  <c:v>Сдали площадку</c:v>
                </c:pt>
                <c:pt idx="3">
                  <c:v>Сдали город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Сдавали в ГИБДД</c:v>
                </c:pt>
                <c:pt idx="1">
                  <c:v>Сдали ПДД</c:v>
                </c:pt>
                <c:pt idx="2">
                  <c:v>Сдали площадку</c:v>
                </c:pt>
                <c:pt idx="3">
                  <c:v>Сдали город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Сдавали в ГИБДД</c:v>
                </c:pt>
                <c:pt idx="1">
                  <c:v>Сдали ПДД</c:v>
                </c:pt>
                <c:pt idx="2">
                  <c:v>Сдали площадку</c:v>
                </c:pt>
                <c:pt idx="3">
                  <c:v>Сдали город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hape val="cylinder"/>
        <c:axId val="90981504"/>
        <c:axId val="90983040"/>
        <c:axId val="90993088"/>
      </c:bar3DChart>
      <c:catAx>
        <c:axId val="90981504"/>
        <c:scaling>
          <c:orientation val="minMax"/>
        </c:scaling>
        <c:axPos val="b"/>
        <c:tickLblPos val="nextTo"/>
        <c:crossAx val="90983040"/>
        <c:crosses val="autoZero"/>
        <c:auto val="1"/>
        <c:lblAlgn val="ctr"/>
        <c:lblOffset val="100"/>
      </c:catAx>
      <c:valAx>
        <c:axId val="90983040"/>
        <c:scaling>
          <c:orientation val="minMax"/>
        </c:scaling>
        <c:axPos val="l"/>
        <c:majorGridlines/>
        <c:numFmt formatCode="General" sourceLinked="1"/>
        <c:tickLblPos val="nextTo"/>
        <c:crossAx val="90981504"/>
        <c:crosses val="autoZero"/>
        <c:crossBetween val="between"/>
      </c:valAx>
      <c:serAx>
        <c:axId val="90993088"/>
        <c:scaling>
          <c:orientation val="minMax"/>
        </c:scaling>
        <c:axPos val="b"/>
        <c:tickLblPos val="nextTo"/>
        <c:crossAx val="90983040"/>
        <c:crosses val="autoZero"/>
      </c:ser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сдавших внутренний экзамен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31А</c:v>
                </c:pt>
                <c:pt idx="1">
                  <c:v>группа 31Б</c:v>
                </c:pt>
                <c:pt idx="2">
                  <c:v>группа 41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сдававших в ГИБДД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31А</c:v>
                </c:pt>
                <c:pt idx="1">
                  <c:v>группа 31Б</c:v>
                </c:pt>
                <c:pt idx="2">
                  <c:v>группа 41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50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получивших удостоверение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31А</c:v>
                </c:pt>
                <c:pt idx="1">
                  <c:v>группа 31Б</c:v>
                </c:pt>
                <c:pt idx="2">
                  <c:v>группа 41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  <c:pt idx="1">
                  <c:v>50</c:v>
                </c:pt>
                <c:pt idx="2">
                  <c:v>60</c:v>
                </c:pt>
              </c:numCache>
            </c:numRef>
          </c:val>
        </c:ser>
        <c:shape val="cylinder"/>
        <c:axId val="91121920"/>
        <c:axId val="91131904"/>
        <c:axId val="0"/>
      </c:bar3DChart>
      <c:catAx>
        <c:axId val="91121920"/>
        <c:scaling>
          <c:orientation val="minMax"/>
        </c:scaling>
        <c:axPos val="b"/>
        <c:tickLblPos val="nextTo"/>
        <c:crossAx val="91131904"/>
        <c:crosses val="autoZero"/>
        <c:auto val="1"/>
        <c:lblAlgn val="ctr"/>
        <c:lblOffset val="100"/>
      </c:catAx>
      <c:valAx>
        <c:axId val="91131904"/>
        <c:scaling>
          <c:orientation val="minMax"/>
        </c:scaling>
        <c:axPos val="l"/>
        <c:majorGridlines/>
        <c:numFmt formatCode="General" sourceLinked="1"/>
        <c:tickLblPos val="nextTo"/>
        <c:crossAx val="9112192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003863342446101E-2"/>
          <c:y val="2.6587974143885397E-2"/>
          <c:w val="0.58982915077403253"/>
          <c:h val="0.9347248381611109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сдававших внутренний экзамен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5-14</c:v>
                </c:pt>
                <c:pt idx="1">
                  <c:v>группа 6-14</c:v>
                </c:pt>
                <c:pt idx="2">
                  <c:v>группа 7-14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сдавших внутренний экзамен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5-14</c:v>
                </c:pt>
                <c:pt idx="1">
                  <c:v>группа 6-14</c:v>
                </c:pt>
                <c:pt idx="2">
                  <c:v>группа 7-14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сдававших в ГИБДД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5-14</c:v>
                </c:pt>
                <c:pt idx="1">
                  <c:v>группа 6-14</c:v>
                </c:pt>
                <c:pt idx="2">
                  <c:v>группа 7-14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сдавших в ГИБДД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5-14</c:v>
                </c:pt>
                <c:pt idx="1">
                  <c:v>группа 6-14</c:v>
                </c:pt>
                <c:pt idx="2">
                  <c:v>группа 7-14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% получивших удостоверение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группа 5-14</c:v>
                </c:pt>
                <c:pt idx="1">
                  <c:v>группа 6-14</c:v>
                </c:pt>
                <c:pt idx="2">
                  <c:v>группа 7-14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hape val="pyramid"/>
        <c:axId val="90579712"/>
        <c:axId val="90581248"/>
        <c:axId val="0"/>
      </c:bar3DChart>
      <c:catAx>
        <c:axId val="90579712"/>
        <c:scaling>
          <c:orientation val="minMax"/>
        </c:scaling>
        <c:delete val="1"/>
        <c:axPos val="b"/>
        <c:tickLblPos val="none"/>
        <c:crossAx val="90581248"/>
        <c:crosses val="autoZero"/>
        <c:auto val="1"/>
        <c:lblAlgn val="ctr"/>
        <c:lblOffset val="100"/>
      </c:catAx>
      <c:valAx>
        <c:axId val="90581248"/>
        <c:scaling>
          <c:orientation val="minMax"/>
        </c:scaling>
        <c:axPos val="l"/>
        <c:majorGridlines/>
        <c:numFmt formatCode="General" sourceLinked="1"/>
        <c:tickLblPos val="nextTo"/>
        <c:crossAx val="9057971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C08B-538D-40D3-9D9F-CF62BA8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26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Ресцентр</dc:creator>
  <cp:keywords/>
  <dc:description/>
  <cp:lastModifiedBy>2</cp:lastModifiedBy>
  <cp:revision>30</cp:revision>
  <dcterms:created xsi:type="dcterms:W3CDTF">2015-05-21T08:51:00Z</dcterms:created>
  <dcterms:modified xsi:type="dcterms:W3CDTF">2016-12-27T08:07:00Z</dcterms:modified>
</cp:coreProperties>
</file>